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AAC7C" w14:textId="77777777" w:rsidR="00000EAD" w:rsidRPr="00000EAD" w:rsidRDefault="00000EAD" w:rsidP="00000EAD">
      <w:pPr>
        <w:autoSpaceDE w:val="0"/>
        <w:autoSpaceDN w:val="0"/>
        <w:adjustRightInd w:val="0"/>
        <w:jc w:val="center"/>
        <w:rPr>
          <w:rFonts w:ascii="Comic Sans MS" w:hAnsi="Comic Sans MS" w:cs="ComicSansMS"/>
          <w:b/>
          <w:sz w:val="44"/>
          <w:szCs w:val="44"/>
          <w:lang w:val="en-US"/>
        </w:rPr>
      </w:pPr>
      <w:r w:rsidRPr="00000EAD">
        <w:rPr>
          <w:rFonts w:ascii="Comic Sans MS" w:hAnsi="Comic Sans MS" w:cs="ComicSansMS"/>
          <w:b/>
          <w:sz w:val="44"/>
          <w:szCs w:val="44"/>
          <w:lang w:val="en-US"/>
        </w:rPr>
        <w:t>ST. BEDE’S CATHOLIC JUNIOR SCHOOL</w:t>
      </w:r>
    </w:p>
    <w:p w14:paraId="5747C113" w14:textId="77777777" w:rsidR="00000EAD" w:rsidRPr="009F3506" w:rsidRDefault="00000EAD" w:rsidP="00000EAD">
      <w:pPr>
        <w:autoSpaceDE w:val="0"/>
        <w:autoSpaceDN w:val="0"/>
        <w:adjustRightInd w:val="0"/>
        <w:jc w:val="center"/>
        <w:rPr>
          <w:rFonts w:ascii="Monotype Corsiva" w:hAnsi="Monotype Corsiva" w:cs="ComicSansMS"/>
          <w:sz w:val="36"/>
          <w:szCs w:val="36"/>
          <w:lang w:val="en-US"/>
        </w:rPr>
      </w:pPr>
      <w:r w:rsidRPr="00FC11E7">
        <w:rPr>
          <w:rFonts w:ascii="Monotype Corsiva" w:hAnsi="Monotype Corsiva" w:cs="ComicSansMS"/>
          <w:sz w:val="36"/>
          <w:szCs w:val="36"/>
          <w:lang w:val="en-US"/>
        </w:rPr>
        <w:t>c</w:t>
      </w:r>
      <w:r w:rsidRPr="009F3506">
        <w:rPr>
          <w:rFonts w:ascii="Monotype Corsiva" w:hAnsi="Monotype Corsiva" w:cs="ComicSansMS"/>
          <w:sz w:val="36"/>
          <w:szCs w:val="36"/>
          <w:lang w:val="en-US"/>
        </w:rPr>
        <w:t>elebrates life and learning</w:t>
      </w:r>
    </w:p>
    <w:p w14:paraId="76C6E04D" w14:textId="77777777" w:rsidR="00000EAD" w:rsidRPr="009F3506" w:rsidRDefault="00000EAD" w:rsidP="00000EAD">
      <w:pPr>
        <w:autoSpaceDE w:val="0"/>
        <w:autoSpaceDN w:val="0"/>
        <w:adjustRightInd w:val="0"/>
        <w:rPr>
          <w:rFonts w:ascii="Comic Sans MS" w:hAnsi="Comic Sans MS" w:cs="ComicSansMS"/>
          <w:lang w:val="en-US"/>
        </w:rPr>
      </w:pPr>
    </w:p>
    <w:p w14:paraId="4697D81E" w14:textId="77777777" w:rsidR="00000EAD" w:rsidRPr="009F3506" w:rsidRDefault="00000EAD" w:rsidP="00000EAD">
      <w:pPr>
        <w:autoSpaceDE w:val="0"/>
        <w:autoSpaceDN w:val="0"/>
        <w:adjustRightInd w:val="0"/>
        <w:rPr>
          <w:rFonts w:ascii="Comic Sans MS" w:hAnsi="Comic Sans MS" w:cs="ComicSansMS"/>
          <w:lang w:val="en-US"/>
        </w:rPr>
      </w:pPr>
    </w:p>
    <w:p w14:paraId="4A4AD156" w14:textId="77777777" w:rsidR="00000EAD" w:rsidRPr="009F3506" w:rsidRDefault="00000EAD" w:rsidP="00000EAD">
      <w:pPr>
        <w:autoSpaceDE w:val="0"/>
        <w:autoSpaceDN w:val="0"/>
        <w:adjustRightInd w:val="0"/>
        <w:jc w:val="center"/>
        <w:rPr>
          <w:rFonts w:ascii="Comic Sans MS" w:hAnsi="Comic Sans MS" w:cs="ComicSansMS"/>
          <w:b/>
          <w:sz w:val="36"/>
          <w:szCs w:val="36"/>
          <w:lang w:val="en-US"/>
        </w:rPr>
      </w:pPr>
      <w:r w:rsidRPr="009F3506">
        <w:rPr>
          <w:rFonts w:ascii="Comic Sans MS" w:hAnsi="Comic Sans MS" w:cs="ComicSansMS"/>
          <w:b/>
          <w:noProof/>
          <w:sz w:val="36"/>
          <w:szCs w:val="36"/>
          <w:lang w:eastAsia="en-GB"/>
        </w:rPr>
        <w:drawing>
          <wp:inline distT="0" distB="0" distL="0" distR="0" wp14:anchorId="0A61C520" wp14:editId="63D41C89">
            <wp:extent cx="2195845" cy="245481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2881" cy="2451499"/>
                    </a:xfrm>
                    <a:prstGeom prst="rect">
                      <a:avLst/>
                    </a:prstGeom>
                    <a:noFill/>
                  </pic:spPr>
                </pic:pic>
              </a:graphicData>
            </a:graphic>
          </wp:inline>
        </w:drawing>
      </w:r>
    </w:p>
    <w:p w14:paraId="334DB34C" w14:textId="77777777" w:rsidR="00000EAD" w:rsidRPr="00BE7C07" w:rsidRDefault="00000EAD" w:rsidP="00000EAD">
      <w:pPr>
        <w:pStyle w:val="3Policytitle"/>
        <w:jc w:val="center"/>
        <w:rPr>
          <w:rFonts w:ascii="Comic Sans MS" w:hAnsi="Comic Sans MS" w:cstheme="minorHAnsi"/>
          <w:sz w:val="44"/>
          <w:szCs w:val="44"/>
        </w:rPr>
      </w:pPr>
      <w:r w:rsidRPr="00BE7C07">
        <w:rPr>
          <w:rFonts w:ascii="Comic Sans MS" w:hAnsi="Comic Sans MS" w:cstheme="minorHAnsi"/>
          <w:sz w:val="44"/>
          <w:szCs w:val="44"/>
        </w:rPr>
        <w:t>RELATIONSHIP, SEX AND HEALTH EDUCATION POLICY (RSHE)</w:t>
      </w:r>
    </w:p>
    <w:p w14:paraId="46E44965" w14:textId="77777777" w:rsidR="00000EAD" w:rsidRDefault="00000EAD" w:rsidP="00000EAD">
      <w:pPr>
        <w:autoSpaceDE w:val="0"/>
        <w:autoSpaceDN w:val="0"/>
        <w:adjustRightInd w:val="0"/>
        <w:rPr>
          <w:rFonts w:ascii="Comic Sans MS" w:hAnsi="Comic Sans MS" w:cs="ComicSansMS"/>
          <w:b/>
          <w:sz w:val="36"/>
          <w:szCs w:val="36"/>
          <w:lang w:val="en-US"/>
        </w:rPr>
      </w:pPr>
    </w:p>
    <w:tbl>
      <w:tblPr>
        <w:tblStyle w:val="TableGrid"/>
        <w:tblW w:w="0" w:type="auto"/>
        <w:jc w:val="center"/>
        <w:tblLook w:val="04A0" w:firstRow="1" w:lastRow="0" w:firstColumn="1" w:lastColumn="0" w:noHBand="0" w:noVBand="1"/>
      </w:tblPr>
      <w:tblGrid>
        <w:gridCol w:w="3515"/>
        <w:gridCol w:w="3515"/>
      </w:tblGrid>
      <w:tr w:rsidR="00000EAD" w:rsidRPr="00CF6AF9" w14:paraId="3692173B" w14:textId="77777777" w:rsidTr="00954A3F">
        <w:trPr>
          <w:jc w:val="center"/>
        </w:trPr>
        <w:tc>
          <w:tcPr>
            <w:tcW w:w="3515" w:type="dxa"/>
          </w:tcPr>
          <w:p w14:paraId="3EE078EA" w14:textId="77777777" w:rsidR="00000EAD" w:rsidRPr="00CF6AF9" w:rsidRDefault="00000EAD" w:rsidP="00954A3F">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AUTHOR:</w:t>
            </w:r>
          </w:p>
        </w:tc>
        <w:tc>
          <w:tcPr>
            <w:tcW w:w="3515" w:type="dxa"/>
          </w:tcPr>
          <w:p w14:paraId="448B7EF3" w14:textId="633CC569" w:rsidR="00000EAD" w:rsidRPr="00CF6AF9" w:rsidRDefault="007E6C0F" w:rsidP="00954A3F">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FAITH TIERNAN</w:t>
            </w:r>
          </w:p>
        </w:tc>
      </w:tr>
      <w:tr w:rsidR="00000EAD" w:rsidRPr="00CF6AF9" w14:paraId="7ED3B1AB" w14:textId="77777777" w:rsidTr="00954A3F">
        <w:trPr>
          <w:jc w:val="center"/>
        </w:trPr>
        <w:tc>
          <w:tcPr>
            <w:tcW w:w="3515" w:type="dxa"/>
          </w:tcPr>
          <w:p w14:paraId="1D91FBF1" w14:textId="77777777" w:rsidR="00000EAD" w:rsidRPr="00CF6AF9" w:rsidRDefault="00000EAD" w:rsidP="00954A3F">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REVIEWED:</w:t>
            </w:r>
          </w:p>
        </w:tc>
        <w:tc>
          <w:tcPr>
            <w:tcW w:w="3515" w:type="dxa"/>
          </w:tcPr>
          <w:p w14:paraId="047B074C" w14:textId="77777777" w:rsidR="00000EAD" w:rsidRPr="00CF6AF9" w:rsidRDefault="00000EAD" w:rsidP="00954A3F">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EVERY T</w:t>
            </w:r>
            <w:r>
              <w:rPr>
                <w:rFonts w:ascii="Times New Roman" w:hAnsi="Times New Roman" w:cs="Times New Roman"/>
                <w:b/>
              </w:rPr>
              <w:t>WO</w:t>
            </w:r>
            <w:r w:rsidRPr="00CF6AF9">
              <w:rPr>
                <w:rFonts w:ascii="Times New Roman" w:hAnsi="Times New Roman" w:cs="Times New Roman"/>
                <w:b/>
              </w:rPr>
              <w:t xml:space="preserve"> YEARS</w:t>
            </w:r>
          </w:p>
        </w:tc>
      </w:tr>
      <w:tr w:rsidR="00000EAD" w:rsidRPr="00CF6AF9" w14:paraId="75197FF2" w14:textId="77777777" w:rsidTr="00954A3F">
        <w:trPr>
          <w:jc w:val="center"/>
        </w:trPr>
        <w:tc>
          <w:tcPr>
            <w:tcW w:w="3515" w:type="dxa"/>
          </w:tcPr>
          <w:p w14:paraId="1A53DCC4" w14:textId="77777777" w:rsidR="00000EAD" w:rsidRPr="00CF6AF9" w:rsidRDefault="00000EAD" w:rsidP="00954A3F">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NEXT REVIEW:</w:t>
            </w:r>
          </w:p>
        </w:tc>
        <w:tc>
          <w:tcPr>
            <w:tcW w:w="3515" w:type="dxa"/>
          </w:tcPr>
          <w:p w14:paraId="1E49178F" w14:textId="70DA0AE5" w:rsidR="00000EAD" w:rsidRPr="00CF6AF9" w:rsidRDefault="00000EAD" w:rsidP="00954A3F">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MARCH, 202</w:t>
            </w:r>
            <w:r w:rsidR="007E6C0F">
              <w:rPr>
                <w:rFonts w:ascii="Times New Roman" w:hAnsi="Times New Roman" w:cs="Times New Roman"/>
                <w:b/>
              </w:rPr>
              <w:t>4</w:t>
            </w:r>
          </w:p>
        </w:tc>
      </w:tr>
    </w:tbl>
    <w:p w14:paraId="6E4E4D30" w14:textId="77777777" w:rsidR="00307333" w:rsidRPr="00B006A7" w:rsidRDefault="00307333" w:rsidP="003D5088">
      <w:pPr>
        <w:suppressAutoHyphens/>
        <w:autoSpaceDN w:val="0"/>
        <w:spacing w:after="0" w:line="228" w:lineRule="auto"/>
        <w:jc w:val="center"/>
        <w:textAlignment w:val="baseline"/>
        <w:rPr>
          <w:rFonts w:ascii="Tahoma" w:eastAsia="Times New Roman" w:hAnsi="Tahoma" w:cs="Tahoma"/>
          <w:lang w:eastAsia="en-GB"/>
        </w:rPr>
      </w:pPr>
    </w:p>
    <w:p w14:paraId="4CF42864" w14:textId="77777777" w:rsidR="00307333" w:rsidRPr="00B006A7" w:rsidRDefault="00307333" w:rsidP="00307333">
      <w:pPr>
        <w:suppressAutoHyphens/>
        <w:autoSpaceDN w:val="0"/>
        <w:spacing w:after="0" w:line="228" w:lineRule="auto"/>
        <w:textAlignment w:val="baseline"/>
        <w:rPr>
          <w:rFonts w:ascii="Tahoma" w:eastAsia="Times New Roman" w:hAnsi="Tahoma" w:cs="Tahoma"/>
          <w:lang w:eastAsia="en-GB"/>
        </w:rPr>
      </w:pPr>
    </w:p>
    <w:p w14:paraId="4DBE6B34" w14:textId="77777777" w:rsidR="00307333" w:rsidRPr="00B006A7" w:rsidRDefault="00307333" w:rsidP="00307333">
      <w:pPr>
        <w:suppressAutoHyphens/>
        <w:autoSpaceDN w:val="0"/>
        <w:spacing w:after="0" w:line="228" w:lineRule="auto"/>
        <w:textAlignment w:val="baseline"/>
        <w:rPr>
          <w:rFonts w:ascii="Tahoma" w:eastAsia="Times New Roman" w:hAnsi="Tahoma" w:cs="Tahoma"/>
          <w:lang w:eastAsia="en-GB"/>
        </w:rPr>
      </w:pPr>
    </w:p>
    <w:p w14:paraId="1D2392CB" w14:textId="77777777" w:rsidR="00B006A7" w:rsidRDefault="00B006A7" w:rsidP="00307333">
      <w:pPr>
        <w:suppressAutoHyphens/>
        <w:autoSpaceDN w:val="0"/>
        <w:spacing w:after="0" w:line="228" w:lineRule="auto"/>
        <w:textAlignment w:val="baseline"/>
        <w:rPr>
          <w:rFonts w:ascii="Tahoma" w:eastAsia="Times New Roman" w:hAnsi="Tahoma" w:cs="Tahoma"/>
          <w:lang w:eastAsia="en-GB"/>
        </w:rPr>
      </w:pPr>
    </w:p>
    <w:p w14:paraId="78C3349C" w14:textId="77777777" w:rsidR="00B006A7" w:rsidRDefault="00B006A7" w:rsidP="00307333">
      <w:pPr>
        <w:suppressAutoHyphens/>
        <w:autoSpaceDN w:val="0"/>
        <w:spacing w:after="0" w:line="228" w:lineRule="auto"/>
        <w:textAlignment w:val="baseline"/>
        <w:rPr>
          <w:rFonts w:ascii="Tahoma" w:eastAsia="Times New Roman" w:hAnsi="Tahoma" w:cs="Tahoma"/>
          <w:lang w:eastAsia="en-GB"/>
        </w:rPr>
      </w:pPr>
    </w:p>
    <w:p w14:paraId="73C62DB8" w14:textId="77777777" w:rsidR="00B006A7" w:rsidRDefault="00B006A7" w:rsidP="00307333">
      <w:pPr>
        <w:suppressAutoHyphens/>
        <w:autoSpaceDN w:val="0"/>
        <w:spacing w:after="0" w:line="228" w:lineRule="auto"/>
        <w:textAlignment w:val="baseline"/>
        <w:rPr>
          <w:rFonts w:ascii="Tahoma" w:eastAsia="Times New Roman" w:hAnsi="Tahoma" w:cs="Tahoma"/>
          <w:lang w:eastAsia="en-GB"/>
        </w:rPr>
      </w:pPr>
    </w:p>
    <w:p w14:paraId="14D4DF29" w14:textId="77777777" w:rsidR="00B006A7" w:rsidRPr="00B006A7" w:rsidRDefault="00B006A7" w:rsidP="00307333">
      <w:pPr>
        <w:suppressAutoHyphens/>
        <w:autoSpaceDN w:val="0"/>
        <w:spacing w:after="0" w:line="228" w:lineRule="auto"/>
        <w:textAlignment w:val="baseline"/>
        <w:rPr>
          <w:rFonts w:ascii="Tahoma" w:eastAsia="Times New Roman" w:hAnsi="Tahoma" w:cs="Tahoma"/>
          <w:lang w:eastAsia="en-GB"/>
        </w:rPr>
      </w:pPr>
    </w:p>
    <w:p w14:paraId="4581F05A" w14:textId="77777777" w:rsidR="00307333" w:rsidRDefault="00307333" w:rsidP="00307333">
      <w:pPr>
        <w:suppressAutoHyphens/>
        <w:autoSpaceDN w:val="0"/>
        <w:spacing w:after="0" w:line="228" w:lineRule="auto"/>
        <w:textAlignment w:val="baseline"/>
        <w:rPr>
          <w:rFonts w:ascii="Tahoma" w:eastAsia="Times New Roman" w:hAnsi="Tahoma" w:cs="Tahoma"/>
          <w:lang w:eastAsia="en-GB"/>
        </w:rPr>
      </w:pPr>
    </w:p>
    <w:p w14:paraId="24EE78F9" w14:textId="77777777" w:rsidR="00000EAD" w:rsidRDefault="00000EAD" w:rsidP="00307333">
      <w:pPr>
        <w:suppressAutoHyphens/>
        <w:autoSpaceDN w:val="0"/>
        <w:spacing w:after="0" w:line="228" w:lineRule="auto"/>
        <w:textAlignment w:val="baseline"/>
        <w:rPr>
          <w:rFonts w:ascii="Tahoma" w:eastAsia="Times New Roman" w:hAnsi="Tahoma" w:cs="Tahoma"/>
          <w:lang w:eastAsia="en-GB"/>
        </w:rPr>
      </w:pPr>
    </w:p>
    <w:p w14:paraId="6BA3BED9" w14:textId="77777777" w:rsidR="00000EAD" w:rsidRDefault="00000EAD" w:rsidP="00307333">
      <w:pPr>
        <w:suppressAutoHyphens/>
        <w:autoSpaceDN w:val="0"/>
        <w:spacing w:after="0" w:line="228" w:lineRule="auto"/>
        <w:textAlignment w:val="baseline"/>
        <w:rPr>
          <w:rFonts w:ascii="Tahoma" w:eastAsia="Times New Roman" w:hAnsi="Tahoma" w:cs="Tahoma"/>
          <w:lang w:eastAsia="en-GB"/>
        </w:rPr>
      </w:pPr>
    </w:p>
    <w:p w14:paraId="03DD753C" w14:textId="77777777" w:rsidR="00000EAD" w:rsidRDefault="00000EAD" w:rsidP="00307333">
      <w:pPr>
        <w:suppressAutoHyphens/>
        <w:autoSpaceDN w:val="0"/>
        <w:spacing w:after="0" w:line="228" w:lineRule="auto"/>
        <w:textAlignment w:val="baseline"/>
        <w:rPr>
          <w:rFonts w:ascii="Tahoma" w:eastAsia="Times New Roman" w:hAnsi="Tahoma" w:cs="Tahoma"/>
          <w:lang w:eastAsia="en-GB"/>
        </w:rPr>
      </w:pPr>
    </w:p>
    <w:p w14:paraId="61E72F93" w14:textId="77777777" w:rsidR="00000EAD" w:rsidRPr="00B006A7" w:rsidRDefault="00000EAD" w:rsidP="00307333">
      <w:pPr>
        <w:suppressAutoHyphens/>
        <w:autoSpaceDN w:val="0"/>
        <w:spacing w:after="0" w:line="228" w:lineRule="auto"/>
        <w:textAlignment w:val="baseline"/>
        <w:rPr>
          <w:rFonts w:ascii="Tahoma" w:eastAsia="Times New Roman" w:hAnsi="Tahoma" w:cs="Tahoma"/>
          <w:lang w:eastAsia="en-GB"/>
        </w:rPr>
      </w:pPr>
    </w:p>
    <w:p w14:paraId="7D18FDC1" w14:textId="77777777" w:rsidR="00307333" w:rsidRDefault="00307333" w:rsidP="00307333">
      <w:pPr>
        <w:suppressAutoHyphens/>
        <w:autoSpaceDN w:val="0"/>
        <w:spacing w:after="0" w:line="228" w:lineRule="auto"/>
        <w:textAlignment w:val="baseline"/>
        <w:rPr>
          <w:rFonts w:ascii="Tahoma" w:eastAsia="Times New Roman" w:hAnsi="Tahoma" w:cs="Tahoma"/>
          <w:lang w:eastAsia="en-GB"/>
        </w:rPr>
      </w:pPr>
    </w:p>
    <w:p w14:paraId="42CBCFC5" w14:textId="77777777" w:rsidR="00BE7C07" w:rsidRDefault="00BE7C07" w:rsidP="00307333">
      <w:pPr>
        <w:suppressAutoHyphens/>
        <w:autoSpaceDN w:val="0"/>
        <w:spacing w:after="0" w:line="228" w:lineRule="auto"/>
        <w:textAlignment w:val="baseline"/>
        <w:rPr>
          <w:rFonts w:ascii="Tahoma" w:eastAsia="Times New Roman" w:hAnsi="Tahoma" w:cs="Tahoma"/>
          <w:lang w:eastAsia="en-GB"/>
        </w:rPr>
      </w:pPr>
    </w:p>
    <w:p w14:paraId="1FEE9FBF" w14:textId="77777777" w:rsidR="00000EAD" w:rsidRDefault="00000EAD" w:rsidP="00307333">
      <w:pPr>
        <w:suppressAutoHyphens/>
        <w:autoSpaceDN w:val="0"/>
        <w:spacing w:after="0" w:line="228" w:lineRule="auto"/>
        <w:textAlignment w:val="baseline"/>
        <w:rPr>
          <w:rFonts w:ascii="Tahoma" w:eastAsia="Times New Roman" w:hAnsi="Tahoma" w:cs="Tahoma"/>
          <w:lang w:eastAsia="en-GB"/>
        </w:rPr>
      </w:pPr>
    </w:p>
    <w:p w14:paraId="20731A6F" w14:textId="77777777" w:rsidR="00BE7C07" w:rsidRDefault="00BE7C07" w:rsidP="00307333">
      <w:pPr>
        <w:suppressAutoHyphens/>
        <w:autoSpaceDN w:val="0"/>
        <w:spacing w:after="0" w:line="228" w:lineRule="auto"/>
        <w:textAlignment w:val="baseline"/>
        <w:rPr>
          <w:rFonts w:ascii="Tahoma" w:eastAsia="Times New Roman" w:hAnsi="Tahoma" w:cs="Tahoma"/>
          <w:lang w:eastAsia="en-GB"/>
        </w:rPr>
      </w:pPr>
    </w:p>
    <w:p w14:paraId="7AC9E911" w14:textId="77777777" w:rsidR="00BE7C07" w:rsidRDefault="00967BDF" w:rsidP="00307333">
      <w:pPr>
        <w:suppressAutoHyphens/>
        <w:autoSpaceDN w:val="0"/>
        <w:spacing w:after="0" w:line="228" w:lineRule="auto"/>
        <w:textAlignment w:val="baseline"/>
        <w:rPr>
          <w:rFonts w:ascii="Tahoma" w:eastAsia="Times New Roman" w:hAnsi="Tahoma" w:cs="Tahoma"/>
          <w:lang w:eastAsia="en-GB"/>
        </w:rPr>
      </w:pPr>
      <w:r>
        <w:rPr>
          <w:rFonts w:cstheme="minorHAnsi"/>
          <w:noProof/>
          <w:szCs w:val="72"/>
          <w:lang w:eastAsia="en-GB"/>
        </w:rPr>
        <w:drawing>
          <wp:anchor distT="0" distB="0" distL="114300" distR="114300" simplePos="0" relativeHeight="251663360" behindDoc="0" locked="0" layoutInCell="1" allowOverlap="1" wp14:anchorId="5B57B1A6" wp14:editId="4E470D23">
            <wp:simplePos x="0" y="0"/>
            <wp:positionH relativeFrom="margin">
              <wp:posOffset>1242695</wp:posOffset>
            </wp:positionH>
            <wp:positionV relativeFrom="paragraph">
              <wp:posOffset>-99060</wp:posOffset>
            </wp:positionV>
            <wp:extent cx="3302635" cy="1195705"/>
            <wp:effectExtent l="0" t="0" r="0" b="4445"/>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02635" cy="1195705"/>
                    </a:xfrm>
                    <a:prstGeom prst="rect">
                      <a:avLst/>
                    </a:prstGeom>
                  </pic:spPr>
                </pic:pic>
              </a:graphicData>
            </a:graphic>
            <wp14:sizeRelH relativeFrom="page">
              <wp14:pctWidth>0</wp14:pctWidth>
            </wp14:sizeRelH>
            <wp14:sizeRelV relativeFrom="page">
              <wp14:pctHeight>0</wp14:pctHeight>
            </wp14:sizeRelV>
          </wp:anchor>
        </w:drawing>
      </w:r>
    </w:p>
    <w:p w14:paraId="2EFF1BBA" w14:textId="77777777" w:rsidR="00BE7C07" w:rsidRDefault="00BE7C07" w:rsidP="00307333">
      <w:pPr>
        <w:suppressAutoHyphens/>
        <w:autoSpaceDN w:val="0"/>
        <w:spacing w:after="0" w:line="228" w:lineRule="auto"/>
        <w:textAlignment w:val="baseline"/>
        <w:rPr>
          <w:rFonts w:ascii="Tahoma" w:eastAsia="Times New Roman" w:hAnsi="Tahoma" w:cs="Tahoma"/>
          <w:lang w:eastAsia="en-GB"/>
        </w:rPr>
      </w:pPr>
    </w:p>
    <w:p w14:paraId="0BD76D70" w14:textId="77777777" w:rsidR="00BE7C07" w:rsidRDefault="00BE7C07" w:rsidP="00307333">
      <w:pPr>
        <w:suppressAutoHyphens/>
        <w:autoSpaceDN w:val="0"/>
        <w:spacing w:after="0" w:line="228" w:lineRule="auto"/>
        <w:textAlignment w:val="baseline"/>
        <w:rPr>
          <w:rFonts w:ascii="Tahoma" w:eastAsia="Times New Roman" w:hAnsi="Tahoma" w:cs="Tahoma"/>
          <w:lang w:eastAsia="en-GB"/>
        </w:rPr>
      </w:pPr>
    </w:p>
    <w:p w14:paraId="628E245F" w14:textId="77777777" w:rsidR="003243D6" w:rsidRDefault="003243D6" w:rsidP="00307333">
      <w:pPr>
        <w:suppressAutoHyphens/>
        <w:autoSpaceDN w:val="0"/>
        <w:spacing w:after="0" w:line="228" w:lineRule="auto"/>
        <w:textAlignment w:val="baseline"/>
        <w:rPr>
          <w:rFonts w:ascii="Tahoma" w:eastAsia="Times New Roman" w:hAnsi="Tahoma" w:cs="Tahoma"/>
          <w:lang w:eastAsia="en-GB"/>
        </w:rPr>
      </w:pPr>
    </w:p>
    <w:p w14:paraId="021643AE" w14:textId="77777777" w:rsidR="003243D6" w:rsidRDefault="003243D6" w:rsidP="00307333">
      <w:pPr>
        <w:suppressAutoHyphens/>
        <w:autoSpaceDN w:val="0"/>
        <w:spacing w:after="0" w:line="228" w:lineRule="auto"/>
        <w:textAlignment w:val="baseline"/>
        <w:rPr>
          <w:rFonts w:ascii="Tahoma" w:eastAsia="Times New Roman" w:hAnsi="Tahoma" w:cs="Tahoma"/>
          <w:lang w:eastAsia="en-GB"/>
        </w:rPr>
      </w:pPr>
    </w:p>
    <w:p w14:paraId="2B2F24A8" w14:textId="77777777" w:rsidR="003243D6" w:rsidRDefault="003243D6" w:rsidP="00307333">
      <w:pPr>
        <w:suppressAutoHyphens/>
        <w:autoSpaceDN w:val="0"/>
        <w:spacing w:after="0" w:line="228" w:lineRule="auto"/>
        <w:textAlignment w:val="baseline"/>
        <w:rPr>
          <w:rFonts w:ascii="Tahoma" w:eastAsia="Times New Roman" w:hAnsi="Tahoma" w:cs="Tahoma"/>
          <w:lang w:eastAsia="en-GB"/>
        </w:rPr>
      </w:pPr>
    </w:p>
    <w:p w14:paraId="4A9E0E96" w14:textId="77777777" w:rsidR="003243D6" w:rsidRDefault="003243D6" w:rsidP="00307333">
      <w:pPr>
        <w:suppressAutoHyphens/>
        <w:autoSpaceDN w:val="0"/>
        <w:spacing w:after="0" w:line="228" w:lineRule="auto"/>
        <w:textAlignment w:val="baseline"/>
        <w:rPr>
          <w:rFonts w:ascii="Tahoma" w:eastAsia="Times New Roman" w:hAnsi="Tahoma" w:cs="Tahoma"/>
          <w:lang w:eastAsia="en-GB"/>
        </w:rPr>
      </w:pPr>
    </w:p>
    <w:p w14:paraId="2CA25AE6" w14:textId="77777777" w:rsidR="003243D6" w:rsidRDefault="00967BDF" w:rsidP="00307333">
      <w:pPr>
        <w:suppressAutoHyphens/>
        <w:autoSpaceDN w:val="0"/>
        <w:spacing w:after="0" w:line="228" w:lineRule="auto"/>
        <w:textAlignment w:val="baseline"/>
        <w:rPr>
          <w:rFonts w:ascii="Tahoma" w:eastAsia="Times New Roman" w:hAnsi="Tahoma" w:cs="Tahoma"/>
          <w:lang w:eastAsia="en-GB"/>
        </w:rPr>
      </w:pPr>
      <w:r w:rsidRPr="00864B16">
        <w:rPr>
          <w:rFonts w:ascii="Tahoma" w:eastAsia="Times New Roman" w:hAnsi="Tahoma" w:cs="Tahoma"/>
          <w:b/>
          <w:noProof/>
          <w:u w:val="single"/>
          <w:lang w:eastAsia="en-GB"/>
        </w:rPr>
        <w:drawing>
          <wp:anchor distT="0" distB="0" distL="114300" distR="114300" simplePos="0" relativeHeight="251662336" behindDoc="0" locked="0" layoutInCell="1" allowOverlap="1" wp14:anchorId="16CFDDC5" wp14:editId="3F7B912E">
            <wp:simplePos x="0" y="0"/>
            <wp:positionH relativeFrom="margin">
              <wp:posOffset>3166110</wp:posOffset>
            </wp:positionH>
            <wp:positionV relativeFrom="paragraph">
              <wp:posOffset>147320</wp:posOffset>
            </wp:positionV>
            <wp:extent cx="2681605" cy="3802380"/>
            <wp:effectExtent l="19050" t="19050" r="23495" b="26670"/>
            <wp:wrapNone/>
            <wp:docPr id="3" name="Picture 2">
              <a:extLst xmlns:a="http://schemas.openxmlformats.org/drawingml/2006/main">
                <a:ext uri="{FF2B5EF4-FFF2-40B4-BE49-F238E27FC236}">
                  <a16:creationId xmlns:a16="http://schemas.microsoft.com/office/drawing/2014/main" id="{42C126E3-442E-4236-B274-EBDA7B65B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2C126E3-442E-4236-B274-EBDA7B65B3DF}"/>
                        </a:ext>
                      </a:extLst>
                    </pic:cNvPr>
                    <pic:cNvPicPr>
                      <a:picLocks noChangeAspect="1"/>
                    </pic:cNvPicPr>
                  </pic:nvPicPr>
                  <pic:blipFill rotWithShape="1">
                    <a:blip r:embed="rId9">
                      <a:extLst>
                        <a:ext uri="{28A0092B-C50C-407E-A947-70E740481C1C}">
                          <a14:useLocalDpi xmlns:a14="http://schemas.microsoft.com/office/drawing/2010/main" val="0"/>
                        </a:ext>
                      </a:extLst>
                    </a:blip>
                    <a:srcRect l="37847" t="27156" r="39378" b="15417"/>
                    <a:stretch/>
                  </pic:blipFill>
                  <pic:spPr bwMode="auto">
                    <a:xfrm>
                      <a:off x="0" y="0"/>
                      <a:ext cx="2681605" cy="3802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4B16">
        <w:rPr>
          <w:rFonts w:ascii="Tahoma" w:eastAsia="Times New Roman" w:hAnsi="Tahoma" w:cs="Tahoma"/>
          <w:b/>
          <w:iCs/>
          <w:noProof/>
          <w:color w:val="FF0000"/>
          <w:lang w:eastAsia="en-GB"/>
        </w:rPr>
        <w:drawing>
          <wp:anchor distT="0" distB="0" distL="114300" distR="114300" simplePos="0" relativeHeight="251661312" behindDoc="0" locked="0" layoutInCell="1" allowOverlap="1" wp14:anchorId="027D578C" wp14:editId="1D94546D">
            <wp:simplePos x="0" y="0"/>
            <wp:positionH relativeFrom="column">
              <wp:posOffset>1270</wp:posOffset>
            </wp:positionH>
            <wp:positionV relativeFrom="paragraph">
              <wp:posOffset>142240</wp:posOffset>
            </wp:positionV>
            <wp:extent cx="2538095" cy="3802380"/>
            <wp:effectExtent l="19050" t="19050" r="14605" b="26670"/>
            <wp:wrapNone/>
            <wp:docPr id="7" name="Picture 1">
              <a:extLst xmlns:a="http://schemas.openxmlformats.org/drawingml/2006/main">
                <a:ext uri="{FF2B5EF4-FFF2-40B4-BE49-F238E27FC236}">
                  <a16:creationId xmlns:a16="http://schemas.microsoft.com/office/drawing/2014/main" id="{BB79EB58-DFB1-4EAF-9001-F97DB28B7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B79EB58-DFB1-4EAF-9001-F97DB28B764C}"/>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1371" r="31100"/>
                    <a:stretch/>
                  </pic:blipFill>
                  <pic:spPr>
                    <a:xfrm>
                      <a:off x="0" y="0"/>
                      <a:ext cx="2538095" cy="380238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B85EB31" w14:textId="77777777" w:rsidR="003243D6" w:rsidRDefault="003243D6" w:rsidP="00307333">
      <w:pPr>
        <w:suppressAutoHyphens/>
        <w:autoSpaceDN w:val="0"/>
        <w:spacing w:after="0" w:line="228" w:lineRule="auto"/>
        <w:textAlignment w:val="baseline"/>
        <w:rPr>
          <w:rFonts w:ascii="Tahoma" w:eastAsia="Times New Roman" w:hAnsi="Tahoma" w:cs="Tahoma"/>
          <w:lang w:eastAsia="en-GB"/>
        </w:rPr>
      </w:pPr>
    </w:p>
    <w:p w14:paraId="0B9C9524" w14:textId="77777777" w:rsidR="00005746" w:rsidRPr="00B006A7" w:rsidRDefault="00005746" w:rsidP="00307333">
      <w:pPr>
        <w:suppressAutoHyphens/>
        <w:autoSpaceDN w:val="0"/>
        <w:spacing w:after="0" w:line="228" w:lineRule="auto"/>
        <w:textAlignment w:val="baseline"/>
        <w:rPr>
          <w:rFonts w:ascii="Tahoma" w:eastAsia="Times New Roman" w:hAnsi="Tahoma" w:cs="Tahoma"/>
          <w:lang w:eastAsia="en-GB"/>
        </w:rPr>
      </w:pPr>
    </w:p>
    <w:p w14:paraId="11122D92" w14:textId="77777777" w:rsidR="00307333" w:rsidRPr="00B006A7" w:rsidRDefault="00307333" w:rsidP="00307333">
      <w:pPr>
        <w:suppressAutoHyphens/>
        <w:autoSpaceDN w:val="0"/>
        <w:spacing w:after="0" w:line="228" w:lineRule="auto"/>
        <w:textAlignment w:val="baseline"/>
        <w:rPr>
          <w:rFonts w:ascii="Tahoma" w:eastAsia="Times New Roman" w:hAnsi="Tahoma" w:cs="Tahoma"/>
          <w:lang w:eastAsia="en-GB"/>
        </w:rPr>
      </w:pPr>
    </w:p>
    <w:p w14:paraId="016AE2F4"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7C9164DB"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70D72AEE"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0996DE21"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7BD46097"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1D8A816F"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65944D79"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056D061C" w14:textId="77777777" w:rsidR="00B006A7" w:rsidRDefault="00B006A7" w:rsidP="0046083E">
      <w:pPr>
        <w:suppressAutoHyphens/>
        <w:autoSpaceDN w:val="0"/>
        <w:spacing w:after="0" w:line="228" w:lineRule="auto"/>
        <w:textAlignment w:val="baseline"/>
        <w:rPr>
          <w:rFonts w:ascii="Tahoma" w:eastAsia="Times New Roman" w:hAnsi="Tahoma" w:cs="Tahoma"/>
          <w:b/>
          <w:i/>
          <w:lang w:eastAsia="en-GB"/>
        </w:rPr>
      </w:pPr>
    </w:p>
    <w:p w14:paraId="429009E8"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2AD8E9CA"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5E8DC26C"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7F68937B"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69EEC540"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081213ED"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38931F40"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7F229DE8"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6E10CE4E"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15C77E73"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214ABBD9" w14:textId="77777777" w:rsidR="00E142EC" w:rsidRPr="00B006A7" w:rsidRDefault="00E142EC" w:rsidP="0046083E">
      <w:pPr>
        <w:suppressAutoHyphens/>
        <w:autoSpaceDN w:val="0"/>
        <w:spacing w:after="0" w:line="228" w:lineRule="auto"/>
        <w:textAlignment w:val="baseline"/>
        <w:rPr>
          <w:rFonts w:ascii="Tahoma" w:eastAsia="Times New Roman" w:hAnsi="Tahoma" w:cs="Tahoma"/>
          <w:b/>
          <w:i/>
          <w:lang w:eastAsia="en-GB"/>
        </w:rPr>
      </w:pPr>
    </w:p>
    <w:p w14:paraId="4B1544E7" w14:textId="77777777" w:rsidR="004E7BFD" w:rsidRDefault="004E7BFD" w:rsidP="00307333">
      <w:pPr>
        <w:rPr>
          <w:rFonts w:ascii="Tahoma" w:eastAsia="Times New Roman" w:hAnsi="Tahoma" w:cs="Tahoma"/>
          <w:b/>
          <w:u w:val="single"/>
          <w:lang w:eastAsia="en-GB"/>
        </w:rPr>
      </w:pPr>
    </w:p>
    <w:p w14:paraId="0A01404A" w14:textId="77777777" w:rsidR="00E142EC" w:rsidRDefault="00E142EC" w:rsidP="00307333">
      <w:pPr>
        <w:rPr>
          <w:rFonts w:ascii="Tahoma" w:eastAsia="Times New Roman" w:hAnsi="Tahoma" w:cs="Tahoma"/>
          <w:b/>
          <w:u w:val="single"/>
          <w:lang w:eastAsia="en-GB"/>
        </w:rPr>
      </w:pPr>
    </w:p>
    <w:p w14:paraId="6D0C1FB6" w14:textId="77777777" w:rsidR="0087489F" w:rsidRPr="00967BDF" w:rsidRDefault="00967BDF" w:rsidP="00307333">
      <w:pPr>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b/>
          <w:sz w:val="24"/>
          <w:szCs w:val="24"/>
          <w:u w:val="single"/>
          <w:lang w:eastAsia="en-GB"/>
        </w:rPr>
        <w:t>RATIONALE</w:t>
      </w:r>
    </w:p>
    <w:p w14:paraId="0529783D" w14:textId="77777777" w:rsidR="00967BDF" w:rsidRDefault="0087489F" w:rsidP="00967BDF">
      <w:pPr>
        <w:spacing w:after="0" w:line="240" w:lineRule="auto"/>
        <w:jc w:val="center"/>
        <w:rPr>
          <w:rFonts w:ascii="Harrington" w:eastAsia="Times New Roman" w:hAnsi="Harrington" w:cstheme="minorHAnsi"/>
          <w:b/>
          <w:bCs/>
          <w:sz w:val="40"/>
          <w:lang w:eastAsia="en-GB"/>
          <w14:glow w14:rad="101600">
            <w14:schemeClr w14:val="accent3">
              <w14:alpha w14:val="60000"/>
              <w14:satMod w14:val="175000"/>
            </w14:schemeClr>
          </w14:glow>
        </w:rPr>
      </w:pP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‘I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HAVE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COME</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THAT</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YOU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MIGHT</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HAVE</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00967BDF">
        <w:rPr>
          <w:rFonts w:ascii="Harrington" w:eastAsia="Times New Roman" w:hAnsi="Harrington" w:cstheme="minorHAnsi"/>
          <w:b/>
          <w:bCs/>
          <w:sz w:val="40"/>
          <w:lang w:eastAsia="en-GB"/>
          <w14:glow w14:rad="101600">
            <w14:schemeClr w14:val="accent3">
              <w14:alpha w14:val="60000"/>
              <w14:satMod w14:val="175000"/>
            </w14:schemeClr>
          </w14:glow>
        </w:rPr>
        <w:t xml:space="preserve"> LIFE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AND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HAVE</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IT</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TO</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THE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00967BDF">
        <w:rPr>
          <w:rFonts w:ascii="Harrington" w:eastAsia="Times New Roman" w:hAnsi="Harrington" w:cstheme="minorHAnsi"/>
          <w:b/>
          <w:bCs/>
          <w:sz w:val="40"/>
          <w:lang w:eastAsia="en-GB"/>
          <w14:glow w14:rad="101600">
            <w14:schemeClr w14:val="accent3">
              <w14:alpha w14:val="60000"/>
              <w14:satMod w14:val="175000"/>
            </w14:schemeClr>
          </w14:glow>
        </w:rPr>
        <w:t>FULL’</w:t>
      </w:r>
      <w:r w:rsidR="00967BDF">
        <w:rPr>
          <w:rFonts w:ascii="Harrington" w:eastAsia="Times New Roman" w:hAnsi="Harrington" w:cstheme="minorHAnsi"/>
          <w:b/>
          <w:bCs/>
          <w:sz w:val="40"/>
          <w:lang w:eastAsia="en-GB"/>
          <w14:glow w14:rad="101600">
            <w14:schemeClr w14:val="accent3">
              <w14:alpha w14:val="60000"/>
              <w14:satMod w14:val="175000"/>
            </w14:schemeClr>
          </w14:glow>
        </w:rPr>
        <w:tab/>
      </w:r>
      <w:r w:rsidR="00967BDF">
        <w:rPr>
          <w:rFonts w:ascii="Harrington" w:eastAsia="Times New Roman" w:hAnsi="Harrington" w:cstheme="minorHAnsi"/>
          <w:b/>
          <w:bCs/>
          <w:sz w:val="40"/>
          <w:lang w:eastAsia="en-GB"/>
          <w14:glow w14:rad="101600">
            <w14:schemeClr w14:val="accent3">
              <w14:alpha w14:val="60000"/>
              <w14:satMod w14:val="175000"/>
            </w14:schemeClr>
          </w14:glow>
        </w:rPr>
        <w:tab/>
      </w:r>
    </w:p>
    <w:p w14:paraId="22F67E06" w14:textId="77777777" w:rsidR="0087489F" w:rsidRDefault="0087489F" w:rsidP="00967BDF">
      <w:pPr>
        <w:spacing w:after="0" w:line="240" w:lineRule="auto"/>
        <w:jc w:val="right"/>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(J</w:t>
      </w:r>
      <w:r w:rsidR="00967BDF">
        <w:rPr>
          <w:rFonts w:ascii="Times New Roman" w:eastAsia="Times New Roman" w:hAnsi="Times New Roman" w:cs="Times New Roman"/>
          <w:bCs/>
          <w:sz w:val="24"/>
          <w:szCs w:val="24"/>
          <w:lang w:eastAsia="en-GB"/>
        </w:rPr>
        <w:t>oh</w:t>
      </w:r>
      <w:r w:rsidRPr="00967BDF">
        <w:rPr>
          <w:rFonts w:ascii="Times New Roman" w:eastAsia="Times New Roman" w:hAnsi="Times New Roman" w:cs="Times New Roman"/>
          <w:bCs/>
          <w:sz w:val="24"/>
          <w:szCs w:val="24"/>
          <w:lang w:eastAsia="en-GB"/>
        </w:rPr>
        <w:t xml:space="preserve">n.10.10) </w:t>
      </w:r>
    </w:p>
    <w:p w14:paraId="654D790E" w14:textId="77777777" w:rsidR="00967BDF" w:rsidRPr="00967BDF" w:rsidRDefault="00967BDF" w:rsidP="00967BDF">
      <w:pPr>
        <w:spacing w:after="0" w:line="240" w:lineRule="auto"/>
        <w:jc w:val="right"/>
        <w:rPr>
          <w:rFonts w:ascii="Harrington" w:eastAsia="Times New Roman" w:hAnsi="Harrington" w:cstheme="minorHAnsi"/>
          <w:bCs/>
          <w:sz w:val="28"/>
          <w:lang w:eastAsia="en-GB"/>
          <w14:glow w14:rad="101600">
            <w14:schemeClr w14:val="accent3">
              <w14:alpha w14:val="60000"/>
              <w14:satMod w14:val="175000"/>
            </w14:schemeClr>
          </w14:glow>
        </w:rPr>
      </w:pPr>
    </w:p>
    <w:p w14:paraId="6829F5DC" w14:textId="77777777" w:rsidR="0087489F"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 xml:space="preserve">We are involved in </w:t>
      </w:r>
      <w:r w:rsidR="008B298C" w:rsidRPr="00967BDF">
        <w:rPr>
          <w:rFonts w:ascii="Times New Roman" w:eastAsia="Times New Roman" w:hAnsi="Times New Roman" w:cs="Times New Roman"/>
          <w:bCs/>
          <w:sz w:val="24"/>
          <w:szCs w:val="24"/>
          <w:lang w:eastAsia="en-GB"/>
        </w:rPr>
        <w:t>R</w:t>
      </w:r>
      <w:r w:rsidRPr="00967BDF">
        <w:rPr>
          <w:rFonts w:ascii="Times New Roman" w:eastAsia="Times New Roman" w:hAnsi="Times New Roman" w:cs="Times New Roman"/>
          <w:bCs/>
          <w:sz w:val="24"/>
          <w:szCs w:val="24"/>
          <w:lang w:eastAsia="en-GB"/>
        </w:rPr>
        <w:t>elationship</w:t>
      </w:r>
      <w:r w:rsidR="008B298C" w:rsidRPr="00967BDF">
        <w:rPr>
          <w:rFonts w:ascii="Times New Roman" w:eastAsia="Times New Roman" w:hAnsi="Times New Roman" w:cs="Times New Roman"/>
          <w:bCs/>
          <w:sz w:val="24"/>
          <w:szCs w:val="24"/>
          <w:lang w:eastAsia="en-GB"/>
        </w:rPr>
        <w:t>, Sex and</w:t>
      </w:r>
      <w:r w:rsidR="00967BDF">
        <w:rPr>
          <w:rFonts w:ascii="Times New Roman" w:eastAsia="Times New Roman" w:hAnsi="Times New Roman" w:cs="Times New Roman"/>
          <w:bCs/>
          <w:sz w:val="24"/>
          <w:szCs w:val="24"/>
          <w:lang w:eastAsia="en-GB"/>
        </w:rPr>
        <w:t xml:space="preserve"> Health</w:t>
      </w:r>
      <w:r w:rsidR="008B298C" w:rsidRPr="00967BDF">
        <w:rPr>
          <w:rFonts w:ascii="Times New Roman" w:eastAsia="Times New Roman" w:hAnsi="Times New Roman" w:cs="Times New Roman"/>
          <w:bCs/>
          <w:sz w:val="24"/>
          <w:szCs w:val="24"/>
          <w:lang w:eastAsia="en-GB"/>
        </w:rPr>
        <w:t xml:space="preserve"> E</w:t>
      </w:r>
      <w:r w:rsidRPr="00967BDF">
        <w:rPr>
          <w:rFonts w:ascii="Times New Roman" w:eastAsia="Times New Roman" w:hAnsi="Times New Roman" w:cs="Times New Roman"/>
          <w:bCs/>
          <w:sz w:val="24"/>
          <w:szCs w:val="24"/>
          <w:lang w:eastAsia="en-GB"/>
        </w:rPr>
        <w:t>ducation</w:t>
      </w:r>
      <w:r w:rsidR="008B298C" w:rsidRPr="00967BDF">
        <w:rPr>
          <w:rFonts w:ascii="Times New Roman" w:eastAsia="Times New Roman" w:hAnsi="Times New Roman" w:cs="Times New Roman"/>
          <w:bCs/>
          <w:sz w:val="24"/>
          <w:szCs w:val="24"/>
          <w:lang w:eastAsia="en-GB"/>
        </w:rPr>
        <w:t xml:space="preserve"> (RS</w:t>
      </w:r>
      <w:r w:rsidR="00967BDF">
        <w:rPr>
          <w:rFonts w:ascii="Times New Roman" w:eastAsia="Times New Roman" w:hAnsi="Times New Roman" w:cs="Times New Roman"/>
          <w:bCs/>
          <w:sz w:val="24"/>
          <w:szCs w:val="24"/>
          <w:lang w:eastAsia="en-GB"/>
        </w:rPr>
        <w:t>H</w:t>
      </w:r>
      <w:r w:rsidR="008B298C" w:rsidRPr="00967BDF">
        <w:rPr>
          <w:rFonts w:ascii="Times New Roman" w:eastAsia="Times New Roman" w:hAnsi="Times New Roman" w:cs="Times New Roman"/>
          <w:bCs/>
          <w:sz w:val="24"/>
          <w:szCs w:val="24"/>
          <w:lang w:eastAsia="en-GB"/>
        </w:rPr>
        <w:t>E)</w:t>
      </w:r>
      <w:r w:rsidRPr="00967BDF">
        <w:rPr>
          <w:rFonts w:ascii="Times New Roman" w:eastAsia="Times New Roman" w:hAnsi="Times New Roman" w:cs="Times New Roman"/>
          <w:bCs/>
          <w:sz w:val="24"/>
          <w:szCs w:val="24"/>
          <w:lang w:eastAsia="en-GB"/>
        </w:rPr>
        <w:t xml:space="preserve"> precisely because of our Christian beliefs about God and about the human person. The belief in the unique dignity of the human person made in the image and likeness of God underpins the approach to all education in a Catholic school. Our approach to RSE therefore is rooted in the Catholic Church’s teaching of the human person and presented in a positive framework of Christian ideals. </w:t>
      </w:r>
    </w:p>
    <w:p w14:paraId="2CC9E8B7" w14:textId="77777777" w:rsidR="0087489F"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At the heart of the Christian life is the Trinity</w:t>
      </w:r>
      <w:r w:rsidR="00967BDF">
        <w:rPr>
          <w:rFonts w:ascii="Times New Roman" w:eastAsia="Times New Roman" w:hAnsi="Times New Roman" w:cs="Times New Roman"/>
          <w:bCs/>
          <w:sz w:val="24"/>
          <w:szCs w:val="24"/>
          <w:lang w:eastAsia="en-GB"/>
        </w:rPr>
        <w:t>:</w:t>
      </w:r>
      <w:r w:rsidRPr="00967BDF">
        <w:rPr>
          <w:rFonts w:ascii="Times New Roman" w:eastAsia="Times New Roman" w:hAnsi="Times New Roman" w:cs="Times New Roman"/>
          <w:bCs/>
          <w:sz w:val="24"/>
          <w:szCs w:val="24"/>
          <w:lang w:eastAsia="en-GB"/>
        </w:rPr>
        <w:t xml:space="preserve"> Father, Son and </w:t>
      </w:r>
      <w:r w:rsidR="00967BDF">
        <w:rPr>
          <w:rFonts w:ascii="Times New Roman" w:eastAsia="Times New Roman" w:hAnsi="Times New Roman" w:cs="Times New Roman"/>
          <w:bCs/>
          <w:sz w:val="24"/>
          <w:szCs w:val="24"/>
          <w:lang w:eastAsia="en-GB"/>
        </w:rPr>
        <w:t xml:space="preserve">Holy Spirit in communion - </w:t>
      </w:r>
      <w:r w:rsidRPr="00967BDF">
        <w:rPr>
          <w:rFonts w:ascii="Times New Roman" w:eastAsia="Times New Roman" w:hAnsi="Times New Roman" w:cs="Times New Roman"/>
          <w:bCs/>
          <w:sz w:val="24"/>
          <w:szCs w:val="24"/>
          <w:lang w:eastAsia="en-GB"/>
        </w:rPr>
        <w:t xml:space="preserve">united in </w:t>
      </w:r>
      <w:r w:rsidR="00967BDF">
        <w:rPr>
          <w:rFonts w:ascii="Times New Roman" w:eastAsia="Times New Roman" w:hAnsi="Times New Roman" w:cs="Times New Roman"/>
          <w:bCs/>
          <w:sz w:val="24"/>
          <w:szCs w:val="24"/>
          <w:lang w:eastAsia="en-GB"/>
        </w:rPr>
        <w:t xml:space="preserve">a </w:t>
      </w:r>
      <w:r w:rsidRPr="00967BDF">
        <w:rPr>
          <w:rFonts w:ascii="Times New Roman" w:eastAsia="Times New Roman" w:hAnsi="Times New Roman" w:cs="Times New Roman"/>
          <w:bCs/>
          <w:sz w:val="24"/>
          <w:szCs w:val="24"/>
          <w:lang w:eastAsia="en-GB"/>
        </w:rPr>
        <w:t xml:space="preserve">loving relationship and embracing all people and all creation. As a consequence of the Christian belief that we are made in the image and likeness of God, gender and sexuality are seen as God’s gift, reflect </w:t>
      </w:r>
      <w:r w:rsidRPr="00967BDF">
        <w:rPr>
          <w:rFonts w:ascii="Times New Roman" w:eastAsia="Times New Roman" w:hAnsi="Times New Roman" w:cs="Times New Roman"/>
          <w:bCs/>
          <w:sz w:val="24"/>
          <w:szCs w:val="24"/>
          <w:lang w:eastAsia="en-GB"/>
        </w:rPr>
        <w:lastRenderedPageBreak/>
        <w:t>God’s beauty, and share in the divine creativity. RS</w:t>
      </w:r>
      <w:r w:rsidR="00967BDF">
        <w:rPr>
          <w:rFonts w:ascii="Times New Roman" w:eastAsia="Times New Roman" w:hAnsi="Times New Roman" w:cs="Times New Roman"/>
          <w:bCs/>
          <w:sz w:val="24"/>
          <w:szCs w:val="24"/>
          <w:lang w:eastAsia="en-GB"/>
        </w:rPr>
        <w:t>H</w:t>
      </w:r>
      <w:r w:rsidRPr="00967BDF">
        <w:rPr>
          <w:rFonts w:ascii="Times New Roman" w:eastAsia="Times New Roman" w:hAnsi="Times New Roman" w:cs="Times New Roman"/>
          <w:bCs/>
          <w:sz w:val="24"/>
          <w:szCs w:val="24"/>
          <w:lang w:eastAsia="en-GB"/>
        </w:rPr>
        <w:t xml:space="preserve">E, therefore, will be placed firmly within the context of relationship as it is there that sexuality grows and develops. </w:t>
      </w:r>
    </w:p>
    <w:p w14:paraId="58F18E9E" w14:textId="77777777" w:rsidR="0087489F"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Following the guidance of the Bishops of England and Wales and as advocated by the DFE (and the Welsh Assembly Government) RSE will be firmly embedded in the PSHE</w:t>
      </w:r>
      <w:r w:rsidR="002F4B8D" w:rsidRPr="00967BDF">
        <w:rPr>
          <w:rFonts w:ascii="Times New Roman" w:eastAsia="Times New Roman" w:hAnsi="Times New Roman" w:cs="Times New Roman"/>
          <w:bCs/>
          <w:sz w:val="24"/>
          <w:szCs w:val="24"/>
          <w:lang w:eastAsia="en-GB"/>
        </w:rPr>
        <w:t>/RSHE</w:t>
      </w:r>
      <w:r w:rsidRPr="00967BDF">
        <w:rPr>
          <w:rFonts w:ascii="Times New Roman" w:eastAsia="Times New Roman" w:hAnsi="Times New Roman" w:cs="Times New Roman"/>
          <w:bCs/>
          <w:sz w:val="24"/>
          <w:szCs w:val="24"/>
          <w:lang w:eastAsia="en-GB"/>
        </w:rPr>
        <w:t xml:space="preserve"> framework as it is concerned with nurturing human wholeness and integral to the physical, spiritual, emotional, moral, social and intellectual development of pupils. It is centred on Christ’s vision of being human as good news and will be positive and prudent, showing the potential for development, while enabling the dangers and risks involved to be understood and appreciated. </w:t>
      </w:r>
    </w:p>
    <w:p w14:paraId="45F930F2" w14:textId="77777777" w:rsidR="00864B16"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All</w:t>
      </w:r>
      <w:r w:rsidR="008B298C" w:rsidRPr="00967BDF">
        <w:rPr>
          <w:rFonts w:ascii="Times New Roman" w:eastAsia="Times New Roman" w:hAnsi="Times New Roman" w:cs="Times New Roman"/>
          <w:bCs/>
          <w:sz w:val="24"/>
          <w:szCs w:val="24"/>
          <w:lang w:eastAsia="en-GB"/>
        </w:rPr>
        <w:t xml:space="preserve"> Relationship, Sex and Health Education</w:t>
      </w:r>
      <w:r w:rsidRPr="00967BDF">
        <w:rPr>
          <w:rFonts w:ascii="Times New Roman" w:eastAsia="Times New Roman" w:hAnsi="Times New Roman" w:cs="Times New Roman"/>
          <w:bCs/>
          <w:sz w:val="24"/>
          <w:szCs w:val="24"/>
          <w:lang w:eastAsia="en-GB"/>
        </w:rPr>
        <w:t xml:space="preserve"> RS</w:t>
      </w:r>
      <w:r w:rsidR="008B298C" w:rsidRPr="00967BDF">
        <w:rPr>
          <w:rFonts w:ascii="Times New Roman" w:eastAsia="Times New Roman" w:hAnsi="Times New Roman" w:cs="Times New Roman"/>
          <w:bCs/>
          <w:sz w:val="24"/>
          <w:szCs w:val="24"/>
          <w:lang w:eastAsia="en-GB"/>
        </w:rPr>
        <w:t>H</w:t>
      </w:r>
      <w:r w:rsidRPr="00967BDF">
        <w:rPr>
          <w:rFonts w:ascii="Times New Roman" w:eastAsia="Times New Roman" w:hAnsi="Times New Roman" w:cs="Times New Roman"/>
          <w:bCs/>
          <w:sz w:val="24"/>
          <w:szCs w:val="24"/>
          <w:lang w:eastAsia="en-GB"/>
        </w:rPr>
        <w:t>E will be in accordance with the Church’s moral teaching. It will emphasise the central importance of marriage and the family whilst acknowledging that all pupils have a fundamental right to have their life respected whatever household they come from. It will also prepare pupils for life in modern Britain</w:t>
      </w:r>
      <w:r w:rsidR="00D433E5" w:rsidRPr="00967BDF">
        <w:rPr>
          <w:rFonts w:ascii="Times New Roman" w:eastAsia="Times New Roman" w:hAnsi="Times New Roman" w:cs="Times New Roman"/>
          <w:bCs/>
          <w:sz w:val="24"/>
          <w:szCs w:val="24"/>
          <w:lang w:eastAsia="en-GB"/>
        </w:rPr>
        <w:t>.</w:t>
      </w:r>
    </w:p>
    <w:p w14:paraId="03D77CD3" w14:textId="77777777" w:rsidR="0046083E" w:rsidRPr="00967BDF" w:rsidRDefault="00D76E53" w:rsidP="008B298C">
      <w:pPr>
        <w:rPr>
          <w:rFonts w:ascii="Times New Roman" w:eastAsia="Times New Roman" w:hAnsi="Times New Roman" w:cs="Times New Roman"/>
          <w:b/>
          <w:sz w:val="24"/>
          <w:szCs w:val="24"/>
          <w:u w:val="single"/>
          <w:lang w:eastAsia="en-GB"/>
        </w:rPr>
      </w:pPr>
      <w:r>
        <w:rPr>
          <w:rFonts w:ascii="Times New Roman" w:eastAsia="Times New Roman" w:hAnsi="Times New Roman" w:cs="Times New Roman"/>
          <w:b/>
          <w:sz w:val="24"/>
          <w:szCs w:val="24"/>
          <w:u w:val="single"/>
          <w:lang w:eastAsia="en-GB"/>
        </w:rPr>
        <w:t xml:space="preserve"> </w:t>
      </w:r>
      <w:r w:rsidR="002B5C99" w:rsidRPr="00967BDF">
        <w:rPr>
          <w:rFonts w:ascii="Times New Roman" w:eastAsia="Times New Roman" w:hAnsi="Times New Roman" w:cs="Times New Roman"/>
          <w:b/>
          <w:sz w:val="24"/>
          <w:szCs w:val="24"/>
          <w:u w:val="single"/>
          <w:lang w:eastAsia="en-GB"/>
        </w:rPr>
        <w:t>AIM</w:t>
      </w:r>
    </w:p>
    <w:p w14:paraId="7CDC5402" w14:textId="77777777" w:rsidR="008B298C" w:rsidRPr="00967BDF" w:rsidRDefault="0046083E" w:rsidP="00D76E53">
      <w:pPr>
        <w:jc w:val="both"/>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color w:val="000000" w:themeColor="text1"/>
          <w:sz w:val="24"/>
          <w:szCs w:val="24"/>
          <w:lang w:eastAsia="en-GB"/>
        </w:rPr>
        <w:t>St. Bede’s Catholic Junior School</w:t>
      </w:r>
      <w:r w:rsidR="008B298C" w:rsidRPr="00967BDF">
        <w:rPr>
          <w:rFonts w:ascii="Times New Roman" w:eastAsia="Times New Roman" w:hAnsi="Times New Roman" w:cs="Times New Roman"/>
          <w:color w:val="000000" w:themeColor="text1"/>
          <w:sz w:val="24"/>
          <w:szCs w:val="24"/>
          <w:lang w:eastAsia="en-GB"/>
        </w:rPr>
        <w:t xml:space="preserve"> aims </w:t>
      </w:r>
      <w:r w:rsidR="008B298C" w:rsidRPr="00967BDF">
        <w:rPr>
          <w:rFonts w:ascii="Times New Roman" w:eastAsia="Times New Roman" w:hAnsi="Times New Roman" w:cs="Times New Roman"/>
          <w:sz w:val="24"/>
          <w:szCs w:val="24"/>
          <w:lang w:eastAsia="en-GB"/>
        </w:rPr>
        <w:t xml:space="preserve">to provide a </w:t>
      </w:r>
      <w:r w:rsidR="00D55DAD" w:rsidRPr="00967BDF">
        <w:rPr>
          <w:rFonts w:ascii="Times New Roman" w:eastAsia="Times New Roman" w:hAnsi="Times New Roman" w:cs="Times New Roman"/>
          <w:sz w:val="24"/>
          <w:szCs w:val="24"/>
          <w:lang w:eastAsia="en-GB"/>
        </w:rPr>
        <w:t xml:space="preserve">suitable </w:t>
      </w:r>
      <w:r w:rsidR="008B298C" w:rsidRPr="00967BDF">
        <w:rPr>
          <w:rFonts w:ascii="Times New Roman" w:eastAsia="Times New Roman" w:hAnsi="Times New Roman" w:cs="Times New Roman"/>
          <w:sz w:val="24"/>
          <w:szCs w:val="24"/>
          <w:lang w:eastAsia="en-GB"/>
        </w:rPr>
        <w:t>programme that follows the statutory need to include RSHE in</w:t>
      </w:r>
      <w:r w:rsidR="00D55DAD" w:rsidRPr="00967BDF">
        <w:rPr>
          <w:rFonts w:ascii="Times New Roman" w:eastAsia="Times New Roman" w:hAnsi="Times New Roman" w:cs="Times New Roman"/>
          <w:sz w:val="24"/>
          <w:szCs w:val="24"/>
          <w:lang w:eastAsia="en-GB"/>
        </w:rPr>
        <w:t>to</w:t>
      </w:r>
      <w:r w:rsidR="008B298C" w:rsidRPr="00967BDF">
        <w:rPr>
          <w:rFonts w:ascii="Times New Roman" w:eastAsia="Times New Roman" w:hAnsi="Times New Roman" w:cs="Times New Roman"/>
          <w:sz w:val="24"/>
          <w:szCs w:val="24"/>
          <w:lang w:eastAsia="en-GB"/>
        </w:rPr>
        <w:t xml:space="preserve"> their curriculum from September 2020 w</w:t>
      </w:r>
      <w:r w:rsidR="00D55DAD" w:rsidRPr="00967BDF">
        <w:rPr>
          <w:rFonts w:ascii="Times New Roman" w:eastAsia="Times New Roman" w:hAnsi="Times New Roman" w:cs="Times New Roman"/>
          <w:sz w:val="24"/>
          <w:szCs w:val="24"/>
          <w:lang w:eastAsia="en-GB"/>
        </w:rPr>
        <w:t>hich meets</w:t>
      </w:r>
      <w:r w:rsidR="008B298C" w:rsidRPr="00967BDF">
        <w:rPr>
          <w:rFonts w:ascii="Times New Roman" w:eastAsia="Times New Roman" w:hAnsi="Times New Roman" w:cs="Times New Roman"/>
          <w:sz w:val="24"/>
          <w:szCs w:val="24"/>
          <w:lang w:eastAsia="en-GB"/>
        </w:rPr>
        <w:t xml:space="preserve"> the ethos of its Catholic</w:t>
      </w:r>
      <w:r w:rsidR="000908D7" w:rsidRPr="00967BDF">
        <w:rPr>
          <w:rFonts w:ascii="Times New Roman" w:eastAsia="Times New Roman" w:hAnsi="Times New Roman" w:cs="Times New Roman"/>
          <w:sz w:val="24"/>
          <w:szCs w:val="24"/>
          <w:lang w:eastAsia="en-GB"/>
        </w:rPr>
        <w:t xml:space="preserve"> identity and</w:t>
      </w:r>
      <w:r w:rsidR="008B298C" w:rsidRPr="00967BDF">
        <w:rPr>
          <w:rFonts w:ascii="Times New Roman" w:eastAsia="Times New Roman" w:hAnsi="Times New Roman" w:cs="Times New Roman"/>
          <w:sz w:val="24"/>
          <w:szCs w:val="24"/>
          <w:lang w:eastAsia="en-GB"/>
        </w:rPr>
        <w:t xml:space="preserve"> mission. </w:t>
      </w:r>
    </w:p>
    <w:p w14:paraId="2B8FDB1F" w14:textId="77777777" w:rsidR="00D55DAD" w:rsidRPr="00967BDF" w:rsidRDefault="00D55DAD" w:rsidP="008B298C">
      <w:pPr>
        <w:jc w:val="both"/>
        <w:rPr>
          <w:rFonts w:ascii="Times New Roman" w:hAnsi="Times New Roman" w:cs="Times New Roman"/>
          <w:sz w:val="24"/>
          <w:szCs w:val="24"/>
        </w:rPr>
      </w:pPr>
      <w:r w:rsidRPr="00967BDF">
        <w:rPr>
          <w:rFonts w:ascii="Times New Roman" w:hAnsi="Times New Roman" w:cs="Times New Roman"/>
          <w:sz w:val="24"/>
          <w:szCs w:val="24"/>
        </w:rPr>
        <w:t xml:space="preserve">The purpose of this Relationship, Sex and Health Education (RSHE) policy is to set out the ways in which the school’s provision supports pupils through their spiritual, moral, social, emotional and physical development, and prepares them for the opportunities, responsibilities and experiences of life growing up in today’s world. </w:t>
      </w:r>
    </w:p>
    <w:p w14:paraId="48D5FA9F" w14:textId="77777777" w:rsidR="00D55DAD" w:rsidRPr="00967BDF" w:rsidRDefault="008B298C" w:rsidP="008B298C">
      <w:pPr>
        <w:jc w:val="both"/>
        <w:rPr>
          <w:rFonts w:ascii="Times New Roman" w:hAnsi="Times New Roman" w:cs="Times New Roman"/>
          <w:bCs/>
          <w:sz w:val="24"/>
          <w:szCs w:val="24"/>
        </w:rPr>
      </w:pPr>
      <w:r w:rsidRPr="00967BDF">
        <w:rPr>
          <w:rFonts w:ascii="Times New Roman" w:eastAsia="Times New Roman" w:hAnsi="Times New Roman" w:cs="Times New Roman"/>
          <w:sz w:val="24"/>
          <w:szCs w:val="24"/>
        </w:rPr>
        <w:t>Our School’s mission embraces the spiritual, physical, intellectual, emotional, moral and social development of children and young people, and through an agreed approach to Relationship and Sex Education (RSE) using the</w:t>
      </w:r>
      <w:r w:rsidR="00A01392" w:rsidRPr="00967BDF">
        <w:rPr>
          <w:rFonts w:ascii="Times New Roman" w:eastAsia="Times New Roman" w:hAnsi="Times New Roman" w:cs="Times New Roman"/>
          <w:sz w:val="24"/>
          <w:szCs w:val="24"/>
        </w:rPr>
        <w:t xml:space="preserve"> Archdiocesan</w:t>
      </w:r>
      <w:r w:rsidRPr="00967BDF">
        <w:rPr>
          <w:rFonts w:ascii="Times New Roman" w:eastAsia="Times New Roman" w:hAnsi="Times New Roman" w:cs="Times New Roman"/>
          <w:sz w:val="24"/>
          <w:szCs w:val="24"/>
        </w:rPr>
        <w:t xml:space="preserve"> recommended resource ‘Journey In’ Love 2020</w:t>
      </w:r>
      <w:r w:rsidR="00D55DAD" w:rsidRPr="00967BDF">
        <w:rPr>
          <w:rFonts w:ascii="Times New Roman" w:eastAsia="Times New Roman" w:hAnsi="Times New Roman" w:cs="Times New Roman"/>
          <w:sz w:val="24"/>
          <w:szCs w:val="24"/>
        </w:rPr>
        <w:t xml:space="preserve"> we believe that we can promote the development of the whole child, so that children can grow in </w:t>
      </w:r>
      <w:r w:rsidR="00B24066" w:rsidRPr="00967BDF">
        <w:rPr>
          <w:rFonts w:ascii="Times New Roman" w:eastAsia="Times New Roman" w:hAnsi="Times New Roman" w:cs="Times New Roman"/>
          <w:i/>
          <w:iCs/>
          <w:sz w:val="24"/>
          <w:szCs w:val="24"/>
        </w:rPr>
        <w:t>virtue,</w:t>
      </w:r>
      <w:r w:rsidR="00B24066" w:rsidRPr="00967BDF">
        <w:rPr>
          <w:rFonts w:ascii="Times New Roman" w:eastAsia="Times New Roman" w:hAnsi="Times New Roman" w:cs="Times New Roman"/>
          <w:sz w:val="24"/>
          <w:szCs w:val="24"/>
        </w:rPr>
        <w:t xml:space="preserve"> </w:t>
      </w:r>
      <w:r w:rsidR="00D55DAD" w:rsidRPr="00967BDF">
        <w:rPr>
          <w:rFonts w:ascii="Times New Roman" w:eastAsia="Times New Roman" w:hAnsi="Times New Roman" w:cs="Times New Roman"/>
          <w:i/>
          <w:iCs/>
          <w:sz w:val="24"/>
          <w:szCs w:val="24"/>
        </w:rPr>
        <w:t xml:space="preserve">wisdom and stature, </w:t>
      </w:r>
      <w:r w:rsidR="00D55DAD" w:rsidRPr="00967BDF">
        <w:rPr>
          <w:rFonts w:ascii="Times New Roman" w:eastAsia="Times New Roman" w:hAnsi="Times New Roman" w:cs="Times New Roman"/>
          <w:sz w:val="24"/>
          <w:szCs w:val="24"/>
        </w:rPr>
        <w:t>understanding both the</w:t>
      </w:r>
      <w:r w:rsidR="00D55DAD" w:rsidRPr="00967BDF">
        <w:rPr>
          <w:rFonts w:ascii="Times New Roman" w:eastAsia="Times New Roman" w:hAnsi="Times New Roman" w:cs="Times New Roman"/>
          <w:i/>
          <w:iCs/>
          <w:sz w:val="24"/>
          <w:szCs w:val="24"/>
        </w:rPr>
        <w:t xml:space="preserve"> </w:t>
      </w:r>
      <w:r w:rsidR="00D55DAD" w:rsidRPr="00967BDF">
        <w:rPr>
          <w:rFonts w:ascii="Times New Roman" w:hAnsi="Times New Roman" w:cs="Times New Roman"/>
          <w:bCs/>
          <w:sz w:val="24"/>
          <w:szCs w:val="24"/>
        </w:rPr>
        <w:t xml:space="preserve">emotional, social and physical aspects of growing spiritually, as well as moral aspects of relationships within a context of a Christian vision for the purpose of life. </w:t>
      </w:r>
    </w:p>
    <w:p w14:paraId="53FC6EBE" w14:textId="77777777" w:rsidR="000751F5" w:rsidRPr="00D76E53" w:rsidRDefault="008B298C"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Th</w:t>
      </w:r>
      <w:r w:rsidR="00D76E53" w:rsidRPr="00D76E53">
        <w:rPr>
          <w:rFonts w:ascii="Times New Roman" w:hAnsi="Times New Roman" w:cs="Times New Roman"/>
          <w:color w:val="000000" w:themeColor="text1"/>
          <w:sz w:val="24"/>
          <w:szCs w:val="24"/>
        </w:rPr>
        <w:t>e other aspects of the s</w:t>
      </w:r>
      <w:r w:rsidR="00D55DAD" w:rsidRPr="00D76E53">
        <w:rPr>
          <w:rFonts w:ascii="Times New Roman" w:hAnsi="Times New Roman" w:cs="Times New Roman"/>
          <w:color w:val="000000" w:themeColor="text1"/>
          <w:sz w:val="24"/>
          <w:szCs w:val="24"/>
        </w:rPr>
        <w:t>tatutory</w:t>
      </w:r>
      <w:r w:rsidRPr="00D76E53">
        <w:rPr>
          <w:rFonts w:ascii="Times New Roman" w:hAnsi="Times New Roman" w:cs="Times New Roman"/>
          <w:color w:val="000000" w:themeColor="text1"/>
          <w:sz w:val="24"/>
          <w:szCs w:val="24"/>
        </w:rPr>
        <w:t xml:space="preserve"> curriculum intent will be met by </w:t>
      </w:r>
      <w:r w:rsidR="00862BDA" w:rsidRPr="00D76E53">
        <w:rPr>
          <w:rFonts w:ascii="Times New Roman" w:hAnsi="Times New Roman" w:cs="Times New Roman"/>
          <w:color w:val="000000" w:themeColor="text1"/>
          <w:sz w:val="24"/>
          <w:szCs w:val="24"/>
        </w:rPr>
        <w:t>creat</w:t>
      </w:r>
      <w:r w:rsidR="00574184" w:rsidRPr="00D76E53">
        <w:rPr>
          <w:rFonts w:ascii="Times New Roman" w:hAnsi="Times New Roman" w:cs="Times New Roman"/>
          <w:color w:val="000000" w:themeColor="text1"/>
          <w:sz w:val="24"/>
          <w:szCs w:val="24"/>
        </w:rPr>
        <w:t>ing a memorable</w:t>
      </w:r>
      <w:r w:rsidR="00862BDA" w:rsidRPr="00D76E53">
        <w:rPr>
          <w:rFonts w:ascii="Times New Roman" w:hAnsi="Times New Roman" w:cs="Times New Roman"/>
          <w:color w:val="000000" w:themeColor="text1"/>
          <w:sz w:val="24"/>
          <w:szCs w:val="24"/>
        </w:rPr>
        <w:t>, faith driven</w:t>
      </w:r>
      <w:r w:rsidR="00574184" w:rsidRPr="00D76E53">
        <w:rPr>
          <w:rFonts w:ascii="Times New Roman" w:hAnsi="Times New Roman" w:cs="Times New Roman"/>
          <w:color w:val="000000" w:themeColor="text1"/>
          <w:sz w:val="24"/>
          <w:szCs w:val="24"/>
        </w:rPr>
        <w:t xml:space="preserve"> experience for all pupils at St. Bede’s Junior School</w:t>
      </w:r>
      <w:r w:rsidR="00862BDA" w:rsidRPr="00D76E53">
        <w:rPr>
          <w:rFonts w:ascii="Times New Roman" w:hAnsi="Times New Roman" w:cs="Times New Roman"/>
          <w:color w:val="000000" w:themeColor="text1"/>
          <w:sz w:val="24"/>
          <w:szCs w:val="24"/>
        </w:rPr>
        <w:t>,</w:t>
      </w:r>
      <w:r w:rsidR="006B079E" w:rsidRPr="00D76E53">
        <w:rPr>
          <w:rFonts w:ascii="Times New Roman" w:hAnsi="Times New Roman" w:cs="Times New Roman"/>
          <w:color w:val="000000" w:themeColor="text1"/>
          <w:sz w:val="24"/>
          <w:szCs w:val="24"/>
        </w:rPr>
        <w:t xml:space="preserve"> which manifests from the knowledge, skills and understanding</w:t>
      </w:r>
      <w:r w:rsidR="004827E6" w:rsidRPr="00D76E53">
        <w:rPr>
          <w:rFonts w:ascii="Times New Roman" w:hAnsi="Times New Roman" w:cs="Times New Roman"/>
          <w:color w:val="000000" w:themeColor="text1"/>
          <w:sz w:val="24"/>
          <w:szCs w:val="24"/>
        </w:rPr>
        <w:t xml:space="preserve"> that are </w:t>
      </w:r>
      <w:r w:rsidR="007A1D18" w:rsidRPr="00D76E53">
        <w:rPr>
          <w:rFonts w:ascii="Times New Roman" w:hAnsi="Times New Roman" w:cs="Times New Roman"/>
          <w:color w:val="000000" w:themeColor="text1"/>
          <w:sz w:val="24"/>
          <w:szCs w:val="24"/>
        </w:rPr>
        <w:t>both discretely taught</w:t>
      </w:r>
      <w:r w:rsidR="00D76E53" w:rsidRPr="00D76E53">
        <w:rPr>
          <w:rFonts w:ascii="Times New Roman" w:hAnsi="Times New Roman" w:cs="Times New Roman"/>
          <w:color w:val="000000" w:themeColor="text1"/>
          <w:sz w:val="24"/>
          <w:szCs w:val="24"/>
        </w:rPr>
        <w:t xml:space="preserve"> across a broad range of subjects; including Religious Education, PSHE, science, English, PE and ICT</w:t>
      </w:r>
      <w:r w:rsidR="007A1D18" w:rsidRPr="00D76E53">
        <w:rPr>
          <w:rFonts w:ascii="Times New Roman" w:hAnsi="Times New Roman" w:cs="Times New Roman"/>
          <w:color w:val="000000" w:themeColor="text1"/>
          <w:sz w:val="24"/>
          <w:szCs w:val="24"/>
        </w:rPr>
        <w:t xml:space="preserve"> and </w:t>
      </w:r>
      <w:r w:rsidR="006B079E" w:rsidRPr="00D76E53">
        <w:rPr>
          <w:rFonts w:ascii="Times New Roman" w:hAnsi="Times New Roman" w:cs="Times New Roman"/>
          <w:color w:val="000000" w:themeColor="text1"/>
          <w:sz w:val="24"/>
          <w:szCs w:val="24"/>
        </w:rPr>
        <w:t xml:space="preserve">embedded into </w:t>
      </w:r>
      <w:r w:rsidR="007A1D18" w:rsidRPr="00D76E53">
        <w:rPr>
          <w:rFonts w:ascii="Times New Roman" w:hAnsi="Times New Roman" w:cs="Times New Roman"/>
          <w:color w:val="000000" w:themeColor="text1"/>
          <w:sz w:val="24"/>
          <w:szCs w:val="24"/>
        </w:rPr>
        <w:t>our</w:t>
      </w:r>
      <w:r w:rsidR="006B079E" w:rsidRPr="00D76E53">
        <w:rPr>
          <w:rFonts w:ascii="Times New Roman" w:hAnsi="Times New Roman" w:cs="Times New Roman"/>
          <w:color w:val="000000" w:themeColor="text1"/>
          <w:sz w:val="24"/>
          <w:szCs w:val="24"/>
        </w:rPr>
        <w:t xml:space="preserve"> </w:t>
      </w:r>
      <w:r w:rsidR="007A1D18" w:rsidRPr="00D76E53">
        <w:rPr>
          <w:rFonts w:ascii="Times New Roman" w:hAnsi="Times New Roman" w:cs="Times New Roman"/>
          <w:color w:val="000000" w:themeColor="text1"/>
          <w:sz w:val="24"/>
          <w:szCs w:val="24"/>
        </w:rPr>
        <w:t>‘hidden curriculum’</w:t>
      </w:r>
      <w:r w:rsidR="00D76E53" w:rsidRPr="00D76E53">
        <w:rPr>
          <w:rFonts w:ascii="Times New Roman" w:hAnsi="Times New Roman" w:cs="Times New Roman"/>
          <w:color w:val="000000" w:themeColor="text1"/>
          <w:sz w:val="24"/>
          <w:szCs w:val="24"/>
        </w:rPr>
        <w:t>.</w:t>
      </w:r>
      <w:r w:rsidR="007A1D18" w:rsidRPr="00D76E53">
        <w:rPr>
          <w:rFonts w:ascii="Times New Roman" w:hAnsi="Times New Roman" w:cs="Times New Roman"/>
          <w:color w:val="000000" w:themeColor="text1"/>
          <w:sz w:val="24"/>
          <w:szCs w:val="24"/>
        </w:rPr>
        <w:t xml:space="preserve"> </w:t>
      </w:r>
      <w:r w:rsidR="00C75B3E" w:rsidRPr="00D76E53">
        <w:rPr>
          <w:rFonts w:ascii="Times New Roman" w:hAnsi="Times New Roman" w:cs="Times New Roman"/>
          <w:color w:val="000000" w:themeColor="text1"/>
          <w:sz w:val="24"/>
          <w:szCs w:val="24"/>
        </w:rPr>
        <w:t>C</w:t>
      </w:r>
      <w:r w:rsidR="00C01E2D" w:rsidRPr="00D76E53">
        <w:rPr>
          <w:rFonts w:ascii="Times New Roman" w:hAnsi="Times New Roman" w:cs="Times New Roman"/>
          <w:color w:val="000000" w:themeColor="text1"/>
          <w:sz w:val="24"/>
          <w:szCs w:val="24"/>
        </w:rPr>
        <w:t>o</w:t>
      </w:r>
      <w:r w:rsidR="00C75B3E" w:rsidRPr="00D76E53">
        <w:rPr>
          <w:rFonts w:ascii="Times New Roman" w:hAnsi="Times New Roman" w:cs="Times New Roman"/>
          <w:color w:val="000000" w:themeColor="text1"/>
          <w:sz w:val="24"/>
          <w:szCs w:val="24"/>
        </w:rPr>
        <w:t>nsistent co</w:t>
      </w:r>
      <w:r w:rsidR="00C01E2D" w:rsidRPr="00D76E53">
        <w:rPr>
          <w:rFonts w:ascii="Times New Roman" w:hAnsi="Times New Roman" w:cs="Times New Roman"/>
          <w:color w:val="000000" w:themeColor="text1"/>
          <w:sz w:val="24"/>
          <w:szCs w:val="24"/>
        </w:rPr>
        <w:t>verage</w:t>
      </w:r>
      <w:r w:rsidR="00C75B3E" w:rsidRPr="00D76E53">
        <w:rPr>
          <w:rFonts w:ascii="Times New Roman" w:hAnsi="Times New Roman" w:cs="Times New Roman"/>
          <w:color w:val="000000" w:themeColor="text1"/>
          <w:sz w:val="24"/>
          <w:szCs w:val="24"/>
        </w:rPr>
        <w:t xml:space="preserve"> of our sequenced</w:t>
      </w:r>
      <w:r w:rsidR="00FB0E5D" w:rsidRPr="00D76E53">
        <w:rPr>
          <w:rFonts w:ascii="Times New Roman" w:hAnsi="Times New Roman" w:cs="Times New Roman"/>
          <w:color w:val="000000" w:themeColor="text1"/>
          <w:sz w:val="24"/>
          <w:szCs w:val="24"/>
        </w:rPr>
        <w:t xml:space="preserve"> and </w:t>
      </w:r>
      <w:r w:rsidR="00C75B3E" w:rsidRPr="00D76E53">
        <w:rPr>
          <w:rFonts w:ascii="Times New Roman" w:hAnsi="Times New Roman" w:cs="Times New Roman"/>
          <w:color w:val="000000" w:themeColor="text1"/>
          <w:sz w:val="24"/>
          <w:szCs w:val="24"/>
        </w:rPr>
        <w:t>balanced</w:t>
      </w:r>
      <w:r w:rsidR="00FE6783" w:rsidRPr="00D76E53">
        <w:rPr>
          <w:rFonts w:ascii="Times New Roman" w:hAnsi="Times New Roman" w:cs="Times New Roman"/>
          <w:color w:val="000000" w:themeColor="text1"/>
          <w:sz w:val="24"/>
          <w:szCs w:val="24"/>
        </w:rPr>
        <w:t>,</w:t>
      </w:r>
      <w:r w:rsidR="00C75B3E" w:rsidRPr="00D76E53">
        <w:rPr>
          <w:rFonts w:ascii="Times New Roman" w:hAnsi="Times New Roman" w:cs="Times New Roman"/>
          <w:color w:val="000000" w:themeColor="text1"/>
          <w:sz w:val="24"/>
          <w:szCs w:val="24"/>
        </w:rPr>
        <w:t xml:space="preserve"> </w:t>
      </w:r>
      <w:r w:rsidR="00862BDA" w:rsidRPr="00D76E53">
        <w:rPr>
          <w:rFonts w:ascii="Times New Roman" w:hAnsi="Times New Roman" w:cs="Times New Roman"/>
          <w:color w:val="000000" w:themeColor="text1"/>
          <w:sz w:val="24"/>
          <w:szCs w:val="24"/>
        </w:rPr>
        <w:t xml:space="preserve">Christ-centred </w:t>
      </w:r>
      <w:r w:rsidR="00C75B3E" w:rsidRPr="00D76E53">
        <w:rPr>
          <w:rFonts w:ascii="Times New Roman" w:hAnsi="Times New Roman" w:cs="Times New Roman"/>
          <w:color w:val="000000" w:themeColor="text1"/>
          <w:sz w:val="24"/>
          <w:szCs w:val="24"/>
        </w:rPr>
        <w:t>curriculum</w:t>
      </w:r>
      <w:r w:rsidR="00C01E2D" w:rsidRPr="00D76E53">
        <w:rPr>
          <w:rFonts w:ascii="Times New Roman" w:hAnsi="Times New Roman" w:cs="Times New Roman"/>
          <w:color w:val="000000" w:themeColor="text1"/>
          <w:sz w:val="24"/>
          <w:szCs w:val="24"/>
        </w:rPr>
        <w:t xml:space="preserve"> </w:t>
      </w:r>
      <w:r w:rsidR="00C75B3E" w:rsidRPr="00D76E53">
        <w:rPr>
          <w:rFonts w:ascii="Times New Roman" w:hAnsi="Times New Roman" w:cs="Times New Roman"/>
          <w:color w:val="000000" w:themeColor="text1"/>
          <w:sz w:val="24"/>
          <w:szCs w:val="24"/>
        </w:rPr>
        <w:t xml:space="preserve">will enable pupils to develop </w:t>
      </w:r>
      <w:r w:rsidR="006B079E" w:rsidRPr="00D76E53">
        <w:rPr>
          <w:rFonts w:ascii="Times New Roman" w:hAnsi="Times New Roman" w:cs="Times New Roman"/>
          <w:color w:val="000000" w:themeColor="text1"/>
          <w:sz w:val="24"/>
          <w:szCs w:val="24"/>
        </w:rPr>
        <w:t>their own set of values, behaviour and habits that will prepare them for life in a modern</w:t>
      </w:r>
      <w:r w:rsidR="000751F5" w:rsidRPr="00D76E53">
        <w:rPr>
          <w:rFonts w:ascii="Times New Roman" w:hAnsi="Times New Roman" w:cs="Times New Roman"/>
          <w:color w:val="000000" w:themeColor="text1"/>
          <w:sz w:val="24"/>
          <w:szCs w:val="24"/>
        </w:rPr>
        <w:t>, diverse</w:t>
      </w:r>
      <w:r w:rsidR="006B079E" w:rsidRPr="00D76E53">
        <w:rPr>
          <w:rFonts w:ascii="Times New Roman" w:hAnsi="Times New Roman" w:cs="Times New Roman"/>
          <w:color w:val="000000" w:themeColor="text1"/>
          <w:sz w:val="24"/>
          <w:szCs w:val="24"/>
        </w:rPr>
        <w:t xml:space="preserve"> world</w:t>
      </w:r>
      <w:r w:rsidR="000751F5" w:rsidRPr="00D76E53">
        <w:rPr>
          <w:rFonts w:ascii="Times New Roman" w:hAnsi="Times New Roman" w:cs="Times New Roman"/>
          <w:color w:val="000000" w:themeColor="text1"/>
          <w:sz w:val="24"/>
          <w:szCs w:val="24"/>
        </w:rPr>
        <w:t xml:space="preserve">. </w:t>
      </w:r>
      <w:r w:rsidR="00EA6388" w:rsidRPr="00D76E53">
        <w:rPr>
          <w:rFonts w:ascii="Times New Roman" w:hAnsi="Times New Roman" w:cs="Times New Roman"/>
          <w:color w:val="000000" w:themeColor="text1"/>
          <w:sz w:val="24"/>
          <w:szCs w:val="24"/>
        </w:rPr>
        <w:t xml:space="preserve">Our curriculum ensures that </w:t>
      </w:r>
      <w:r w:rsidR="00FC76B3" w:rsidRPr="00D76E53">
        <w:rPr>
          <w:rFonts w:ascii="Times New Roman" w:hAnsi="Times New Roman" w:cs="Times New Roman"/>
          <w:color w:val="000000" w:themeColor="text1"/>
          <w:sz w:val="24"/>
          <w:szCs w:val="24"/>
        </w:rPr>
        <w:t>pupils</w:t>
      </w:r>
      <w:r w:rsidR="00EA6388" w:rsidRPr="00D76E53">
        <w:rPr>
          <w:rFonts w:ascii="Times New Roman" w:hAnsi="Times New Roman" w:cs="Times New Roman"/>
          <w:color w:val="000000" w:themeColor="text1"/>
          <w:sz w:val="24"/>
          <w:szCs w:val="24"/>
        </w:rPr>
        <w:t xml:space="preserve"> excel, not just academically but as </w:t>
      </w:r>
      <w:r w:rsidR="00525EB6" w:rsidRPr="00D76E53">
        <w:rPr>
          <w:rFonts w:ascii="Times New Roman" w:hAnsi="Times New Roman" w:cs="Times New Roman"/>
          <w:color w:val="000000" w:themeColor="text1"/>
          <w:sz w:val="24"/>
          <w:szCs w:val="24"/>
        </w:rPr>
        <w:t>courageous</w:t>
      </w:r>
      <w:r w:rsidR="00786099" w:rsidRPr="00D76E53">
        <w:rPr>
          <w:rFonts w:ascii="Times New Roman" w:hAnsi="Times New Roman" w:cs="Times New Roman"/>
          <w:color w:val="000000" w:themeColor="text1"/>
          <w:sz w:val="24"/>
          <w:szCs w:val="24"/>
        </w:rPr>
        <w:t xml:space="preserve"> </w:t>
      </w:r>
      <w:r w:rsidR="00B73F5F" w:rsidRPr="00D76E53">
        <w:rPr>
          <w:rFonts w:ascii="Times New Roman" w:hAnsi="Times New Roman" w:cs="Times New Roman"/>
          <w:color w:val="000000" w:themeColor="text1"/>
          <w:sz w:val="24"/>
          <w:szCs w:val="24"/>
        </w:rPr>
        <w:t>c</w:t>
      </w:r>
      <w:r w:rsidR="00FC76B3" w:rsidRPr="00D76E53">
        <w:rPr>
          <w:rFonts w:ascii="Times New Roman" w:hAnsi="Times New Roman" w:cs="Times New Roman"/>
          <w:color w:val="000000" w:themeColor="text1"/>
          <w:sz w:val="24"/>
          <w:szCs w:val="24"/>
        </w:rPr>
        <w:t xml:space="preserve">hildren of God. </w:t>
      </w:r>
      <w:r w:rsidR="00B73F5F" w:rsidRPr="00D76E53">
        <w:rPr>
          <w:rFonts w:ascii="Times New Roman" w:hAnsi="Times New Roman" w:cs="Times New Roman"/>
          <w:color w:val="000000" w:themeColor="text1"/>
          <w:sz w:val="24"/>
          <w:szCs w:val="24"/>
        </w:rPr>
        <w:t xml:space="preserve"> </w:t>
      </w:r>
      <w:r w:rsidR="00EA6388" w:rsidRPr="00D76E53">
        <w:rPr>
          <w:rFonts w:ascii="Times New Roman" w:hAnsi="Times New Roman" w:cs="Times New Roman"/>
          <w:color w:val="000000" w:themeColor="text1"/>
          <w:sz w:val="24"/>
          <w:szCs w:val="24"/>
        </w:rPr>
        <w:t xml:space="preserve"> </w:t>
      </w:r>
    </w:p>
    <w:p w14:paraId="163145B8" w14:textId="77777777" w:rsidR="00150A30" w:rsidRPr="00D76E53" w:rsidRDefault="00BA049B"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 xml:space="preserve">Our </w:t>
      </w:r>
      <w:r w:rsidR="00862BDA" w:rsidRPr="00D76E53">
        <w:rPr>
          <w:rFonts w:ascii="Times New Roman" w:hAnsi="Times New Roman" w:cs="Times New Roman"/>
          <w:color w:val="000000" w:themeColor="text1"/>
          <w:sz w:val="24"/>
          <w:szCs w:val="24"/>
        </w:rPr>
        <w:t>SCARF Programme</w:t>
      </w:r>
      <w:r w:rsidRPr="00D76E53">
        <w:rPr>
          <w:rFonts w:ascii="Times New Roman" w:hAnsi="Times New Roman" w:cs="Times New Roman"/>
          <w:color w:val="000000" w:themeColor="text1"/>
          <w:sz w:val="24"/>
          <w:szCs w:val="24"/>
        </w:rPr>
        <w:t xml:space="preserve"> </w:t>
      </w:r>
      <w:r w:rsidR="007713D8" w:rsidRPr="00D76E53">
        <w:rPr>
          <w:rFonts w:ascii="Times New Roman" w:hAnsi="Times New Roman" w:cs="Times New Roman"/>
          <w:color w:val="000000" w:themeColor="text1"/>
          <w:sz w:val="24"/>
          <w:szCs w:val="24"/>
        </w:rPr>
        <w:t>has been shaped according to the needs of our pupils and community. It is</w:t>
      </w:r>
      <w:r w:rsidRPr="00D76E53">
        <w:rPr>
          <w:rFonts w:ascii="Times New Roman" w:hAnsi="Times New Roman" w:cs="Times New Roman"/>
          <w:color w:val="000000" w:themeColor="text1"/>
          <w:sz w:val="24"/>
          <w:szCs w:val="24"/>
        </w:rPr>
        <w:t xml:space="preserve"> </w:t>
      </w:r>
      <w:r w:rsidR="003B2675" w:rsidRPr="00D76E53">
        <w:rPr>
          <w:rFonts w:ascii="Times New Roman" w:hAnsi="Times New Roman" w:cs="Times New Roman"/>
          <w:color w:val="000000" w:themeColor="text1"/>
          <w:sz w:val="24"/>
          <w:szCs w:val="24"/>
        </w:rPr>
        <w:t>meticulous</w:t>
      </w:r>
      <w:r w:rsidRPr="00D76E53">
        <w:rPr>
          <w:rFonts w:ascii="Times New Roman" w:hAnsi="Times New Roman" w:cs="Times New Roman"/>
          <w:color w:val="000000" w:themeColor="text1"/>
          <w:sz w:val="24"/>
          <w:szCs w:val="24"/>
        </w:rPr>
        <w:t xml:space="preserve">ly delivered through a </w:t>
      </w:r>
      <w:r w:rsidR="001B07F7"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Catholic lens</w:t>
      </w:r>
      <w:r w:rsidR="001B07F7" w:rsidRPr="00D76E53">
        <w:rPr>
          <w:rFonts w:ascii="Times New Roman" w:hAnsi="Times New Roman" w:cs="Times New Roman"/>
          <w:color w:val="000000" w:themeColor="text1"/>
          <w:sz w:val="24"/>
          <w:szCs w:val="24"/>
        </w:rPr>
        <w:t>’</w:t>
      </w:r>
      <w:r w:rsidR="00EA273F" w:rsidRPr="00D76E53">
        <w:rPr>
          <w:rFonts w:ascii="Times New Roman" w:hAnsi="Times New Roman" w:cs="Times New Roman"/>
          <w:color w:val="000000" w:themeColor="text1"/>
          <w:sz w:val="24"/>
          <w:szCs w:val="24"/>
        </w:rPr>
        <w:t xml:space="preserve">, </w:t>
      </w:r>
      <w:r w:rsidR="006F034F" w:rsidRPr="00D76E53">
        <w:rPr>
          <w:rFonts w:ascii="Times New Roman" w:hAnsi="Times New Roman" w:cs="Times New Roman"/>
          <w:color w:val="000000" w:themeColor="text1"/>
          <w:sz w:val="24"/>
          <w:szCs w:val="24"/>
        </w:rPr>
        <w:t xml:space="preserve">to ensure </w:t>
      </w:r>
      <w:r w:rsidR="005C3FB1" w:rsidRPr="00D76E53">
        <w:rPr>
          <w:rFonts w:ascii="Times New Roman" w:hAnsi="Times New Roman" w:cs="Times New Roman"/>
          <w:color w:val="000000" w:themeColor="text1"/>
          <w:sz w:val="24"/>
          <w:szCs w:val="24"/>
        </w:rPr>
        <w:t xml:space="preserve">content </w:t>
      </w:r>
      <w:r w:rsidR="00705B70" w:rsidRPr="00D76E53">
        <w:rPr>
          <w:rFonts w:ascii="Times New Roman" w:hAnsi="Times New Roman" w:cs="Times New Roman"/>
          <w:color w:val="000000" w:themeColor="text1"/>
          <w:sz w:val="24"/>
          <w:szCs w:val="24"/>
        </w:rPr>
        <w:t xml:space="preserve">is taught </w:t>
      </w:r>
      <w:r w:rsidR="005C3FB1" w:rsidRPr="00D76E53">
        <w:rPr>
          <w:rFonts w:ascii="Times New Roman" w:hAnsi="Times New Roman" w:cs="Times New Roman"/>
          <w:color w:val="000000" w:themeColor="text1"/>
          <w:sz w:val="24"/>
          <w:szCs w:val="24"/>
        </w:rPr>
        <w:t>in light of our Catholic faith</w:t>
      </w:r>
      <w:r w:rsidR="007713D8" w:rsidRPr="00D76E53">
        <w:rPr>
          <w:rFonts w:ascii="Times New Roman" w:hAnsi="Times New Roman" w:cs="Times New Roman"/>
          <w:color w:val="000000" w:themeColor="text1"/>
          <w:sz w:val="24"/>
          <w:szCs w:val="24"/>
        </w:rPr>
        <w:t xml:space="preserve">. </w:t>
      </w:r>
      <w:r w:rsidR="00525EB6" w:rsidRPr="00D76E53">
        <w:rPr>
          <w:rFonts w:ascii="Times New Roman" w:hAnsi="Times New Roman" w:cs="Times New Roman"/>
          <w:color w:val="000000" w:themeColor="text1"/>
          <w:sz w:val="24"/>
          <w:szCs w:val="24"/>
        </w:rPr>
        <w:t>A</w:t>
      </w:r>
      <w:r w:rsidR="003B2675" w:rsidRPr="00D76E53">
        <w:rPr>
          <w:rFonts w:ascii="Times New Roman" w:hAnsi="Times New Roman" w:cs="Times New Roman"/>
          <w:color w:val="000000" w:themeColor="text1"/>
          <w:sz w:val="24"/>
          <w:szCs w:val="24"/>
        </w:rPr>
        <w:t xml:space="preserve"> </w:t>
      </w:r>
      <w:r w:rsidR="007A1D18" w:rsidRPr="00D76E53">
        <w:rPr>
          <w:rFonts w:ascii="Times New Roman" w:hAnsi="Times New Roman" w:cs="Times New Roman"/>
          <w:color w:val="000000" w:themeColor="text1"/>
          <w:sz w:val="24"/>
          <w:szCs w:val="24"/>
        </w:rPr>
        <w:t>whole-school</w:t>
      </w:r>
      <w:r w:rsidR="00FE6783" w:rsidRPr="00D76E53">
        <w:rPr>
          <w:rFonts w:ascii="Times New Roman" w:hAnsi="Times New Roman" w:cs="Times New Roman"/>
          <w:color w:val="000000" w:themeColor="text1"/>
          <w:sz w:val="24"/>
          <w:szCs w:val="24"/>
        </w:rPr>
        <w:t xml:space="preserve"> approach has been </w:t>
      </w:r>
      <w:r w:rsidR="0087098E" w:rsidRPr="00D76E53">
        <w:rPr>
          <w:rFonts w:ascii="Times New Roman" w:hAnsi="Times New Roman" w:cs="Times New Roman"/>
          <w:color w:val="000000" w:themeColor="text1"/>
          <w:sz w:val="24"/>
          <w:szCs w:val="24"/>
        </w:rPr>
        <w:t>adopted</w:t>
      </w:r>
      <w:r w:rsidR="00FE6783" w:rsidRPr="00D76E53">
        <w:rPr>
          <w:rFonts w:ascii="Times New Roman" w:hAnsi="Times New Roman" w:cs="Times New Roman"/>
          <w:color w:val="000000" w:themeColor="text1"/>
          <w:sz w:val="24"/>
          <w:szCs w:val="24"/>
        </w:rPr>
        <w:t xml:space="preserve"> so th</w:t>
      </w:r>
      <w:r w:rsidR="00E03BE3" w:rsidRPr="00D76E53">
        <w:rPr>
          <w:rFonts w:ascii="Times New Roman" w:hAnsi="Times New Roman" w:cs="Times New Roman"/>
          <w:color w:val="000000" w:themeColor="text1"/>
          <w:sz w:val="24"/>
          <w:szCs w:val="24"/>
        </w:rPr>
        <w:t>at th</w:t>
      </w:r>
      <w:r w:rsidR="0087098E" w:rsidRPr="00D76E53">
        <w:rPr>
          <w:rFonts w:ascii="Times New Roman" w:hAnsi="Times New Roman" w:cs="Times New Roman"/>
          <w:color w:val="000000" w:themeColor="text1"/>
          <w:sz w:val="24"/>
          <w:szCs w:val="24"/>
        </w:rPr>
        <w:t xml:space="preserve">e </w:t>
      </w:r>
      <w:r w:rsidR="003B2675" w:rsidRPr="00D76E53">
        <w:rPr>
          <w:rFonts w:ascii="Times New Roman" w:hAnsi="Times New Roman" w:cs="Times New Roman"/>
          <w:color w:val="000000" w:themeColor="text1"/>
          <w:sz w:val="24"/>
          <w:szCs w:val="24"/>
        </w:rPr>
        <w:t>half-termly unit</w:t>
      </w:r>
      <w:r w:rsidR="004F5CDE" w:rsidRPr="00D76E53">
        <w:rPr>
          <w:rFonts w:ascii="Times New Roman" w:hAnsi="Times New Roman" w:cs="Times New Roman"/>
          <w:color w:val="000000" w:themeColor="text1"/>
          <w:sz w:val="24"/>
          <w:szCs w:val="24"/>
        </w:rPr>
        <w:t xml:space="preserve">s </w:t>
      </w:r>
      <w:r w:rsidR="007A1D18" w:rsidRPr="00D76E53">
        <w:rPr>
          <w:rFonts w:ascii="Times New Roman" w:hAnsi="Times New Roman" w:cs="Times New Roman"/>
          <w:color w:val="000000" w:themeColor="text1"/>
          <w:sz w:val="24"/>
          <w:szCs w:val="24"/>
        </w:rPr>
        <w:t>are revisited each year</w:t>
      </w:r>
      <w:r w:rsidR="006F034F" w:rsidRPr="00D76E53">
        <w:rPr>
          <w:rFonts w:ascii="Times New Roman" w:hAnsi="Times New Roman" w:cs="Times New Roman"/>
          <w:color w:val="000000" w:themeColor="text1"/>
          <w:sz w:val="24"/>
          <w:szCs w:val="24"/>
        </w:rPr>
        <w:t>,</w:t>
      </w:r>
      <w:r w:rsidR="007A1D18" w:rsidRPr="00D76E53">
        <w:rPr>
          <w:rFonts w:ascii="Times New Roman" w:hAnsi="Times New Roman" w:cs="Times New Roman"/>
          <w:color w:val="000000" w:themeColor="text1"/>
          <w:sz w:val="24"/>
          <w:szCs w:val="24"/>
        </w:rPr>
        <w:t xml:space="preserve"> in an age</w:t>
      </w:r>
      <w:r w:rsidR="007713D8" w:rsidRPr="00D76E53">
        <w:rPr>
          <w:rFonts w:ascii="Times New Roman" w:hAnsi="Times New Roman" w:cs="Times New Roman"/>
          <w:color w:val="000000" w:themeColor="text1"/>
          <w:sz w:val="24"/>
          <w:szCs w:val="24"/>
        </w:rPr>
        <w:t xml:space="preserve"> and developmentally</w:t>
      </w:r>
      <w:r w:rsidR="007A1D18" w:rsidRPr="00D76E53">
        <w:rPr>
          <w:rFonts w:ascii="Times New Roman" w:hAnsi="Times New Roman" w:cs="Times New Roman"/>
          <w:color w:val="000000" w:themeColor="text1"/>
          <w:sz w:val="24"/>
          <w:szCs w:val="24"/>
        </w:rPr>
        <w:t xml:space="preserve"> appropriate way</w:t>
      </w:r>
      <w:r w:rsidR="007713D8" w:rsidRPr="00D76E53">
        <w:rPr>
          <w:rFonts w:ascii="Times New Roman" w:hAnsi="Times New Roman" w:cs="Times New Roman"/>
          <w:color w:val="000000" w:themeColor="text1"/>
          <w:sz w:val="24"/>
          <w:szCs w:val="24"/>
        </w:rPr>
        <w:t>.</w:t>
      </w:r>
      <w:r w:rsidR="00236B3A" w:rsidRPr="00D76E53">
        <w:rPr>
          <w:rFonts w:ascii="Times New Roman" w:hAnsi="Times New Roman" w:cs="Times New Roman"/>
          <w:color w:val="000000" w:themeColor="text1"/>
          <w:sz w:val="24"/>
          <w:szCs w:val="24"/>
        </w:rPr>
        <w:t xml:space="preserve"> </w:t>
      </w:r>
      <w:r w:rsidR="00150A30" w:rsidRPr="00D76E53">
        <w:rPr>
          <w:rFonts w:ascii="Times New Roman" w:hAnsi="Times New Roman" w:cs="Times New Roman"/>
          <w:color w:val="000000" w:themeColor="text1"/>
          <w:sz w:val="24"/>
          <w:szCs w:val="24"/>
        </w:rPr>
        <w:t xml:space="preserve">Its </w:t>
      </w:r>
      <w:r w:rsidR="003B2675" w:rsidRPr="00D76E53">
        <w:rPr>
          <w:rFonts w:ascii="Times New Roman" w:hAnsi="Times New Roman" w:cs="Times New Roman"/>
          <w:color w:val="000000" w:themeColor="text1"/>
          <w:sz w:val="24"/>
          <w:szCs w:val="24"/>
        </w:rPr>
        <w:t xml:space="preserve">‘Growth-Mindset’ approach develops crucial skills and positive attitudes </w:t>
      </w:r>
      <w:r w:rsidR="004F5CDE" w:rsidRPr="00D76E53">
        <w:rPr>
          <w:rFonts w:ascii="Times New Roman" w:hAnsi="Times New Roman" w:cs="Times New Roman"/>
          <w:color w:val="000000" w:themeColor="text1"/>
          <w:sz w:val="24"/>
          <w:szCs w:val="24"/>
        </w:rPr>
        <w:t xml:space="preserve">whilst supporting the promotion </w:t>
      </w:r>
      <w:r w:rsidR="003B2675" w:rsidRPr="00D76E53">
        <w:rPr>
          <w:rFonts w:ascii="Times New Roman" w:hAnsi="Times New Roman" w:cs="Times New Roman"/>
          <w:color w:val="000000" w:themeColor="text1"/>
          <w:sz w:val="24"/>
          <w:szCs w:val="24"/>
        </w:rPr>
        <w:t>of</w:t>
      </w:r>
      <w:r w:rsidR="00397D10" w:rsidRPr="00D76E53">
        <w:rPr>
          <w:rFonts w:ascii="Times New Roman" w:hAnsi="Times New Roman" w:cs="Times New Roman"/>
          <w:color w:val="000000" w:themeColor="text1"/>
          <w:sz w:val="24"/>
          <w:szCs w:val="24"/>
        </w:rPr>
        <w:t xml:space="preserve"> behaviour, safety, achievement and </w:t>
      </w:r>
      <w:r w:rsidR="00397D10" w:rsidRPr="00D76E53">
        <w:rPr>
          <w:rFonts w:ascii="Times New Roman" w:hAnsi="Times New Roman" w:cs="Times New Roman"/>
          <w:color w:val="000000" w:themeColor="text1"/>
          <w:sz w:val="24"/>
          <w:szCs w:val="24"/>
        </w:rPr>
        <w:lastRenderedPageBreak/>
        <w:t xml:space="preserve">wellbeing. </w:t>
      </w:r>
      <w:r w:rsidR="00150A30" w:rsidRPr="00D76E53">
        <w:rPr>
          <w:rFonts w:ascii="Times New Roman" w:hAnsi="Times New Roman" w:cs="Times New Roman"/>
          <w:color w:val="000000" w:themeColor="text1"/>
          <w:sz w:val="24"/>
          <w:szCs w:val="24"/>
        </w:rPr>
        <w:t>Pupils are educated about the key building blocks of healthy, respectful relationships, focusing on family and friends, in all contexts, including online.</w:t>
      </w:r>
    </w:p>
    <w:p w14:paraId="7B4C5D63" w14:textId="77777777" w:rsidR="00C75B3E" w:rsidRPr="00D76E53" w:rsidRDefault="006B079E"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 xml:space="preserve">Our </w:t>
      </w:r>
      <w:r w:rsidR="002B2817" w:rsidRPr="00D76E53">
        <w:rPr>
          <w:rFonts w:ascii="Times New Roman" w:hAnsi="Times New Roman" w:cs="Times New Roman"/>
          <w:color w:val="000000" w:themeColor="text1"/>
          <w:sz w:val="24"/>
          <w:szCs w:val="24"/>
        </w:rPr>
        <w:t>M</w:t>
      </w:r>
      <w:r w:rsidRPr="00D76E53">
        <w:rPr>
          <w:rFonts w:ascii="Times New Roman" w:hAnsi="Times New Roman" w:cs="Times New Roman"/>
          <w:color w:val="000000" w:themeColor="text1"/>
          <w:sz w:val="24"/>
          <w:szCs w:val="24"/>
        </w:rPr>
        <w:t xml:space="preserve">ission </w:t>
      </w:r>
      <w:r w:rsidR="002B2817" w:rsidRPr="00D76E53">
        <w:rPr>
          <w:rFonts w:ascii="Times New Roman" w:hAnsi="Times New Roman" w:cs="Times New Roman"/>
          <w:color w:val="000000" w:themeColor="text1"/>
          <w:sz w:val="24"/>
          <w:szCs w:val="24"/>
        </w:rPr>
        <w:t>S</w:t>
      </w:r>
      <w:r w:rsidRPr="00D76E53">
        <w:rPr>
          <w:rFonts w:ascii="Times New Roman" w:hAnsi="Times New Roman" w:cs="Times New Roman"/>
          <w:color w:val="000000" w:themeColor="text1"/>
          <w:sz w:val="24"/>
          <w:szCs w:val="24"/>
        </w:rPr>
        <w:t xml:space="preserve">tatement guides </w:t>
      </w:r>
      <w:r w:rsidR="003E1393" w:rsidRPr="00D76E53">
        <w:rPr>
          <w:rFonts w:ascii="Times New Roman" w:hAnsi="Times New Roman" w:cs="Times New Roman"/>
          <w:color w:val="000000" w:themeColor="text1"/>
          <w:sz w:val="24"/>
          <w:szCs w:val="24"/>
        </w:rPr>
        <w:t xml:space="preserve">our </w:t>
      </w:r>
      <w:r w:rsidRPr="00D76E53">
        <w:rPr>
          <w:rFonts w:ascii="Times New Roman" w:hAnsi="Times New Roman" w:cs="Times New Roman"/>
          <w:color w:val="000000" w:themeColor="text1"/>
          <w:sz w:val="24"/>
          <w:szCs w:val="24"/>
        </w:rPr>
        <w:t xml:space="preserve">learning so that pupils are able to </w:t>
      </w:r>
      <w:r w:rsidR="000A2591"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live life to the full</w:t>
      </w:r>
      <w:r w:rsidR="000A2591"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 xml:space="preserve">, beyond their time as a St. Bede’s Junior </w:t>
      </w:r>
      <w:r w:rsidR="000751F5" w:rsidRPr="00D76E53">
        <w:rPr>
          <w:rFonts w:ascii="Times New Roman" w:hAnsi="Times New Roman" w:cs="Times New Roman"/>
          <w:color w:val="000000" w:themeColor="text1"/>
          <w:sz w:val="24"/>
          <w:szCs w:val="24"/>
        </w:rPr>
        <w:t xml:space="preserve">School </w:t>
      </w:r>
      <w:r w:rsidRPr="00D76E53">
        <w:rPr>
          <w:rFonts w:ascii="Times New Roman" w:hAnsi="Times New Roman" w:cs="Times New Roman"/>
          <w:color w:val="000000" w:themeColor="text1"/>
          <w:sz w:val="24"/>
          <w:szCs w:val="24"/>
        </w:rPr>
        <w:t>pupil</w:t>
      </w:r>
      <w:r w:rsidR="00AA28B0" w:rsidRPr="00D76E53">
        <w:rPr>
          <w:rFonts w:ascii="Times New Roman" w:hAnsi="Times New Roman" w:cs="Times New Roman"/>
          <w:color w:val="000000" w:themeColor="text1"/>
          <w:sz w:val="24"/>
          <w:szCs w:val="24"/>
        </w:rPr>
        <w:t xml:space="preserve">.  </w:t>
      </w:r>
      <w:r w:rsidR="00024724" w:rsidRPr="00D76E53">
        <w:rPr>
          <w:rFonts w:ascii="Times New Roman" w:hAnsi="Times New Roman" w:cs="Times New Roman"/>
          <w:color w:val="000000" w:themeColor="text1"/>
          <w:sz w:val="24"/>
          <w:szCs w:val="24"/>
        </w:rPr>
        <w:t>L</w:t>
      </w:r>
      <w:r w:rsidR="000751F5" w:rsidRPr="00D76E53">
        <w:rPr>
          <w:rFonts w:ascii="Times New Roman" w:hAnsi="Times New Roman" w:cs="Times New Roman"/>
          <w:color w:val="000000" w:themeColor="text1"/>
          <w:sz w:val="24"/>
          <w:szCs w:val="24"/>
        </w:rPr>
        <w:t>earners undertake positions of responsibility, so that all pupils can bear witness to the action of others</w:t>
      </w:r>
      <w:r w:rsidR="00024724" w:rsidRPr="00D76E53">
        <w:rPr>
          <w:rFonts w:ascii="Times New Roman" w:hAnsi="Times New Roman" w:cs="Times New Roman"/>
          <w:color w:val="000000" w:themeColor="text1"/>
          <w:sz w:val="24"/>
          <w:szCs w:val="24"/>
        </w:rPr>
        <w:t xml:space="preserve"> </w:t>
      </w:r>
      <w:r w:rsidR="003E1393" w:rsidRPr="00D76E53">
        <w:rPr>
          <w:rFonts w:ascii="Times New Roman" w:hAnsi="Times New Roman" w:cs="Times New Roman"/>
          <w:color w:val="000000" w:themeColor="text1"/>
          <w:sz w:val="24"/>
          <w:szCs w:val="24"/>
        </w:rPr>
        <w:t xml:space="preserve">who </w:t>
      </w:r>
      <w:r w:rsidR="00024724" w:rsidRPr="00D76E53">
        <w:rPr>
          <w:rFonts w:ascii="Times New Roman" w:hAnsi="Times New Roman" w:cs="Times New Roman"/>
          <w:color w:val="000000" w:themeColor="text1"/>
          <w:sz w:val="24"/>
          <w:szCs w:val="24"/>
        </w:rPr>
        <w:t>liv</w:t>
      </w:r>
      <w:r w:rsidR="003E1393" w:rsidRPr="00D76E53">
        <w:rPr>
          <w:rFonts w:ascii="Times New Roman" w:hAnsi="Times New Roman" w:cs="Times New Roman"/>
          <w:color w:val="000000" w:themeColor="text1"/>
          <w:sz w:val="24"/>
          <w:szCs w:val="24"/>
        </w:rPr>
        <w:t xml:space="preserve">e </w:t>
      </w:r>
      <w:r w:rsidR="00024724" w:rsidRPr="00D76E53">
        <w:rPr>
          <w:rFonts w:ascii="Times New Roman" w:hAnsi="Times New Roman" w:cs="Times New Roman"/>
          <w:color w:val="000000" w:themeColor="text1"/>
          <w:sz w:val="24"/>
          <w:szCs w:val="24"/>
        </w:rPr>
        <w:t xml:space="preserve">out the Gospel Values that drive our school. </w:t>
      </w:r>
      <w:r w:rsidR="000751F5" w:rsidRPr="00D76E53">
        <w:rPr>
          <w:rFonts w:ascii="Times New Roman" w:hAnsi="Times New Roman" w:cs="Times New Roman"/>
          <w:color w:val="000000" w:themeColor="text1"/>
          <w:sz w:val="24"/>
          <w:szCs w:val="24"/>
        </w:rPr>
        <w:t xml:space="preserve">These include: </w:t>
      </w:r>
      <w:r w:rsidR="00F954BA" w:rsidRPr="00D76E53">
        <w:rPr>
          <w:rFonts w:ascii="Times New Roman" w:hAnsi="Times New Roman" w:cs="Times New Roman"/>
          <w:color w:val="000000" w:themeColor="text1"/>
          <w:sz w:val="24"/>
          <w:szCs w:val="24"/>
        </w:rPr>
        <w:t xml:space="preserve">Year 6 </w:t>
      </w:r>
      <w:r w:rsidR="000751F5" w:rsidRPr="00D76E53">
        <w:rPr>
          <w:rFonts w:ascii="Times New Roman" w:hAnsi="Times New Roman" w:cs="Times New Roman"/>
          <w:color w:val="000000" w:themeColor="text1"/>
          <w:sz w:val="24"/>
          <w:szCs w:val="24"/>
        </w:rPr>
        <w:t>Prefects, School Council, House Captains, Eco-School Warriors</w:t>
      </w:r>
      <w:r w:rsidR="00862BDA" w:rsidRPr="00D76E53">
        <w:rPr>
          <w:rFonts w:ascii="Times New Roman" w:hAnsi="Times New Roman" w:cs="Times New Roman"/>
          <w:color w:val="000000" w:themeColor="text1"/>
          <w:sz w:val="24"/>
          <w:szCs w:val="24"/>
        </w:rPr>
        <w:t xml:space="preserve">, </w:t>
      </w:r>
      <w:r w:rsidR="000751F5" w:rsidRPr="00D76E53">
        <w:rPr>
          <w:rFonts w:ascii="Times New Roman" w:hAnsi="Times New Roman" w:cs="Times New Roman"/>
          <w:color w:val="000000" w:themeColor="text1"/>
          <w:sz w:val="24"/>
          <w:szCs w:val="24"/>
        </w:rPr>
        <w:t>Play Leaders</w:t>
      </w:r>
      <w:r w:rsidR="008053FD" w:rsidRPr="00D76E53">
        <w:rPr>
          <w:rFonts w:ascii="Times New Roman" w:hAnsi="Times New Roman" w:cs="Times New Roman"/>
          <w:color w:val="000000" w:themeColor="text1"/>
          <w:sz w:val="24"/>
          <w:szCs w:val="24"/>
        </w:rPr>
        <w:t xml:space="preserve">, </w:t>
      </w:r>
      <w:r w:rsidR="00862BDA" w:rsidRPr="00D76E53">
        <w:rPr>
          <w:rFonts w:ascii="Times New Roman" w:hAnsi="Times New Roman" w:cs="Times New Roman"/>
          <w:color w:val="000000" w:themeColor="text1"/>
          <w:sz w:val="24"/>
          <w:szCs w:val="24"/>
        </w:rPr>
        <w:t>Mini Vinnies</w:t>
      </w:r>
      <w:r w:rsidR="008053FD" w:rsidRPr="00D76E53">
        <w:rPr>
          <w:rFonts w:ascii="Times New Roman" w:hAnsi="Times New Roman" w:cs="Times New Roman"/>
          <w:color w:val="000000" w:themeColor="text1"/>
          <w:sz w:val="24"/>
          <w:szCs w:val="24"/>
        </w:rPr>
        <w:t xml:space="preserve"> and Anti-Bullying Ambassadors</w:t>
      </w:r>
      <w:r w:rsidR="00862BDA" w:rsidRPr="00D76E53">
        <w:rPr>
          <w:rFonts w:ascii="Times New Roman" w:hAnsi="Times New Roman" w:cs="Times New Roman"/>
          <w:color w:val="000000" w:themeColor="text1"/>
          <w:sz w:val="24"/>
          <w:szCs w:val="24"/>
        </w:rPr>
        <w:t xml:space="preserve">. </w:t>
      </w:r>
      <w:r w:rsidR="00250153" w:rsidRPr="00D76E53">
        <w:rPr>
          <w:rFonts w:ascii="Times New Roman" w:hAnsi="Times New Roman" w:cs="Times New Roman"/>
          <w:color w:val="000000" w:themeColor="text1"/>
          <w:sz w:val="24"/>
          <w:szCs w:val="24"/>
        </w:rPr>
        <w:t>Our mission is reinforced by our school rule, ‘We are children of God who love, respect and achieve,’</w:t>
      </w:r>
      <w:r w:rsidR="007713D8" w:rsidRPr="00D76E53">
        <w:rPr>
          <w:rFonts w:ascii="Times New Roman" w:hAnsi="Times New Roman" w:cs="Times New Roman"/>
          <w:color w:val="000000" w:themeColor="text1"/>
          <w:sz w:val="24"/>
          <w:szCs w:val="24"/>
        </w:rPr>
        <w:t xml:space="preserve"> and its effect can be felt by visitors from the moment they enter our building</w:t>
      </w:r>
      <w:r w:rsidR="00250153" w:rsidRPr="00D76E53">
        <w:rPr>
          <w:rFonts w:ascii="Times New Roman" w:hAnsi="Times New Roman" w:cs="Times New Roman"/>
          <w:color w:val="000000" w:themeColor="text1"/>
          <w:sz w:val="24"/>
          <w:szCs w:val="24"/>
        </w:rPr>
        <w:t xml:space="preserve">. </w:t>
      </w:r>
    </w:p>
    <w:p w14:paraId="3BA78BFC" w14:textId="77777777" w:rsidR="00C13489" w:rsidRPr="00D76E53" w:rsidRDefault="00C13489" w:rsidP="00C13489">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The intent of our curriculum is complemented by a broad range of additional experiences; including extra-curricular, international celebration day</w:t>
      </w:r>
      <w:r w:rsidR="002B2817" w:rsidRPr="00D76E53">
        <w:rPr>
          <w:rFonts w:ascii="Times New Roman" w:hAnsi="Times New Roman" w:cs="Times New Roman"/>
          <w:color w:val="000000" w:themeColor="text1"/>
          <w:sz w:val="24"/>
          <w:szCs w:val="24"/>
        </w:rPr>
        <w:t>s</w:t>
      </w:r>
      <w:r w:rsidRPr="00D76E53">
        <w:rPr>
          <w:rFonts w:ascii="Times New Roman" w:hAnsi="Times New Roman" w:cs="Times New Roman"/>
          <w:color w:val="000000" w:themeColor="text1"/>
          <w:sz w:val="24"/>
          <w:szCs w:val="24"/>
        </w:rPr>
        <w:t xml:space="preserve"> and </w:t>
      </w:r>
      <w:r w:rsidR="003E1393" w:rsidRPr="00D76E53">
        <w:rPr>
          <w:rFonts w:ascii="Times New Roman" w:hAnsi="Times New Roman" w:cs="Times New Roman"/>
          <w:color w:val="000000" w:themeColor="text1"/>
          <w:sz w:val="24"/>
          <w:szCs w:val="24"/>
        </w:rPr>
        <w:t xml:space="preserve">various </w:t>
      </w:r>
      <w:r w:rsidRPr="00D76E53">
        <w:rPr>
          <w:rFonts w:ascii="Times New Roman" w:hAnsi="Times New Roman" w:cs="Times New Roman"/>
          <w:color w:val="000000" w:themeColor="text1"/>
          <w:sz w:val="24"/>
          <w:szCs w:val="24"/>
        </w:rPr>
        <w:t xml:space="preserve">assemblies. </w:t>
      </w:r>
      <w:r w:rsidR="003E1393" w:rsidRPr="00D76E53">
        <w:rPr>
          <w:rFonts w:ascii="Times New Roman" w:hAnsi="Times New Roman" w:cs="Times New Roman"/>
          <w:color w:val="000000" w:themeColor="text1"/>
          <w:sz w:val="24"/>
          <w:szCs w:val="24"/>
        </w:rPr>
        <w:t>Pupils work in their houses of Matthew, Mark, Luke and John to instil a sense of community and collaboration. Meritorious pupils are celebrated</w:t>
      </w:r>
      <w:r w:rsidR="008053FD" w:rsidRPr="00D76E53">
        <w:rPr>
          <w:rFonts w:ascii="Times New Roman" w:hAnsi="Times New Roman" w:cs="Times New Roman"/>
          <w:color w:val="000000" w:themeColor="text1"/>
          <w:sz w:val="24"/>
          <w:szCs w:val="24"/>
        </w:rPr>
        <w:t>,</w:t>
      </w:r>
      <w:r w:rsidR="003E1393" w:rsidRPr="00D76E53">
        <w:rPr>
          <w:rFonts w:ascii="Times New Roman" w:hAnsi="Times New Roman" w:cs="Times New Roman"/>
          <w:color w:val="000000" w:themeColor="text1"/>
          <w:sz w:val="24"/>
          <w:szCs w:val="24"/>
        </w:rPr>
        <w:t xml:space="preserve"> including those who go ‘above and beyond’ in their classroom, school and wider community. </w:t>
      </w:r>
    </w:p>
    <w:p w14:paraId="25B2277A" w14:textId="77777777" w:rsidR="007F3B62" w:rsidRPr="00D76E53" w:rsidRDefault="007F3B62"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An ‘SMSC and Personal Development’ Curriculum Team, which consists of our Religious Education subject leader, PSHE subject leader, Physical Education subject leader, SEN</w:t>
      </w:r>
      <w:r w:rsidR="00D76E53" w:rsidRPr="00D76E53">
        <w:rPr>
          <w:rFonts w:ascii="Times New Roman" w:hAnsi="Times New Roman" w:cs="Times New Roman"/>
          <w:color w:val="000000" w:themeColor="text1"/>
          <w:sz w:val="24"/>
          <w:szCs w:val="24"/>
        </w:rPr>
        <w:t>D</w:t>
      </w:r>
      <w:r w:rsidRPr="00D76E53">
        <w:rPr>
          <w:rFonts w:ascii="Times New Roman" w:hAnsi="Times New Roman" w:cs="Times New Roman"/>
          <w:color w:val="000000" w:themeColor="text1"/>
          <w:sz w:val="24"/>
          <w:szCs w:val="24"/>
        </w:rPr>
        <w:t>CO and Family Support Worker</w:t>
      </w:r>
      <w:r w:rsidR="00650A36"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 xml:space="preserve"> work together to support and monitor the physical health and mental wellbeing of the pupils in our school.</w:t>
      </w:r>
      <w:r w:rsidR="003E1393" w:rsidRPr="00D76E53">
        <w:rPr>
          <w:rFonts w:ascii="Times New Roman" w:hAnsi="Times New Roman" w:cs="Times New Roman"/>
          <w:color w:val="000000" w:themeColor="text1"/>
          <w:sz w:val="24"/>
          <w:szCs w:val="24"/>
        </w:rPr>
        <w:t xml:space="preserve"> </w:t>
      </w:r>
      <w:r w:rsidR="005A6E34" w:rsidRPr="00D76E53">
        <w:rPr>
          <w:rFonts w:ascii="Times New Roman" w:hAnsi="Times New Roman" w:cs="Times New Roman"/>
          <w:color w:val="000000" w:themeColor="text1"/>
          <w:sz w:val="24"/>
          <w:szCs w:val="24"/>
        </w:rPr>
        <w:t xml:space="preserve">The team </w:t>
      </w:r>
      <w:r w:rsidR="004906DF" w:rsidRPr="00D76E53">
        <w:rPr>
          <w:rFonts w:ascii="Times New Roman" w:hAnsi="Times New Roman" w:cs="Times New Roman"/>
          <w:color w:val="000000" w:themeColor="text1"/>
          <w:sz w:val="24"/>
          <w:szCs w:val="24"/>
        </w:rPr>
        <w:t xml:space="preserve">work </w:t>
      </w:r>
      <w:r w:rsidR="00AC7A23" w:rsidRPr="00D76E53">
        <w:rPr>
          <w:rFonts w:ascii="Times New Roman" w:hAnsi="Times New Roman" w:cs="Times New Roman"/>
          <w:color w:val="000000" w:themeColor="text1"/>
          <w:sz w:val="24"/>
          <w:szCs w:val="24"/>
        </w:rPr>
        <w:t xml:space="preserve">in collaboration with </w:t>
      </w:r>
      <w:r w:rsidR="004906DF" w:rsidRPr="00D76E53">
        <w:rPr>
          <w:rFonts w:ascii="Times New Roman" w:hAnsi="Times New Roman" w:cs="Times New Roman"/>
          <w:color w:val="000000" w:themeColor="text1"/>
          <w:sz w:val="24"/>
          <w:szCs w:val="24"/>
        </w:rPr>
        <w:t>governors</w:t>
      </w:r>
      <w:r w:rsidR="00C5172D" w:rsidRPr="00D76E53">
        <w:rPr>
          <w:rFonts w:ascii="Times New Roman" w:hAnsi="Times New Roman" w:cs="Times New Roman"/>
          <w:color w:val="000000" w:themeColor="text1"/>
          <w:sz w:val="24"/>
          <w:szCs w:val="24"/>
        </w:rPr>
        <w:t xml:space="preserve"> </w:t>
      </w:r>
      <w:r w:rsidR="004906DF" w:rsidRPr="00D76E53">
        <w:rPr>
          <w:rFonts w:ascii="Times New Roman" w:hAnsi="Times New Roman" w:cs="Times New Roman"/>
          <w:color w:val="000000" w:themeColor="text1"/>
          <w:sz w:val="24"/>
          <w:szCs w:val="24"/>
        </w:rPr>
        <w:t xml:space="preserve">to develop pupils’ resilience to recover from challenging periods, whilst educating about how to receive support when problems arise. </w:t>
      </w:r>
      <w:r w:rsidRPr="00D76E53">
        <w:rPr>
          <w:rFonts w:ascii="Times New Roman" w:hAnsi="Times New Roman" w:cs="Times New Roman"/>
          <w:color w:val="000000" w:themeColor="text1"/>
          <w:sz w:val="24"/>
          <w:szCs w:val="24"/>
        </w:rPr>
        <w:t>Pupil voic</w:t>
      </w:r>
      <w:r w:rsidR="00024724" w:rsidRPr="00D76E53">
        <w:rPr>
          <w:rFonts w:ascii="Times New Roman" w:hAnsi="Times New Roman" w:cs="Times New Roman"/>
          <w:color w:val="000000" w:themeColor="text1"/>
          <w:sz w:val="24"/>
          <w:szCs w:val="24"/>
        </w:rPr>
        <w:t xml:space="preserve">e is valued and regularly evaluated </w:t>
      </w:r>
      <w:r w:rsidR="003E1393" w:rsidRPr="00D76E53">
        <w:rPr>
          <w:rFonts w:ascii="Times New Roman" w:hAnsi="Times New Roman" w:cs="Times New Roman"/>
          <w:color w:val="000000" w:themeColor="text1"/>
          <w:sz w:val="24"/>
          <w:szCs w:val="24"/>
        </w:rPr>
        <w:t xml:space="preserve">by members of staff to create a clear understanding of the </w:t>
      </w:r>
      <w:r w:rsidR="00C64361" w:rsidRPr="00D76E53">
        <w:rPr>
          <w:rFonts w:ascii="Times New Roman" w:hAnsi="Times New Roman" w:cs="Times New Roman"/>
          <w:color w:val="000000" w:themeColor="text1"/>
          <w:sz w:val="24"/>
          <w:szCs w:val="24"/>
        </w:rPr>
        <w:t xml:space="preserve">welfare of our pupils. </w:t>
      </w:r>
    </w:p>
    <w:p w14:paraId="3EA1407F" w14:textId="77777777" w:rsidR="00862BDA" w:rsidRPr="00D76E53" w:rsidRDefault="00CE6E0D"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 xml:space="preserve">Guided </w:t>
      </w:r>
      <w:r w:rsidR="00BC7A3D" w:rsidRPr="00D76E53">
        <w:rPr>
          <w:rFonts w:ascii="Times New Roman" w:hAnsi="Times New Roman" w:cs="Times New Roman"/>
          <w:color w:val="000000" w:themeColor="text1"/>
          <w:sz w:val="24"/>
          <w:szCs w:val="24"/>
        </w:rPr>
        <w:t>by God</w:t>
      </w:r>
      <w:r w:rsidR="00954A3F">
        <w:rPr>
          <w:rFonts w:ascii="Times New Roman" w:hAnsi="Times New Roman" w:cs="Times New Roman"/>
          <w:color w:val="000000" w:themeColor="text1"/>
          <w:sz w:val="24"/>
          <w:szCs w:val="24"/>
        </w:rPr>
        <w:t>,</w:t>
      </w:r>
      <w:r w:rsidR="00BC7A3D" w:rsidRPr="00D76E53">
        <w:rPr>
          <w:rFonts w:ascii="Times New Roman" w:hAnsi="Times New Roman" w:cs="Times New Roman"/>
          <w:color w:val="000000" w:themeColor="text1"/>
          <w:sz w:val="24"/>
          <w:szCs w:val="24"/>
        </w:rPr>
        <w:t xml:space="preserve"> and Matthew 25:31-40, </w:t>
      </w:r>
      <w:r w:rsidRPr="00D76E53">
        <w:rPr>
          <w:rFonts w:ascii="Times New Roman" w:hAnsi="Times New Roman" w:cs="Times New Roman"/>
          <w:color w:val="000000" w:themeColor="text1"/>
          <w:sz w:val="24"/>
          <w:szCs w:val="24"/>
        </w:rPr>
        <w:t xml:space="preserve">the community of St. Bede’s carries out </w:t>
      </w:r>
      <w:r w:rsidR="00BC7A3D" w:rsidRPr="00D76E53">
        <w:rPr>
          <w:rFonts w:ascii="Times New Roman" w:hAnsi="Times New Roman" w:cs="Times New Roman"/>
          <w:color w:val="000000" w:themeColor="text1"/>
          <w:sz w:val="24"/>
          <w:szCs w:val="24"/>
        </w:rPr>
        <w:t>c</w:t>
      </w:r>
      <w:r w:rsidR="007F3B62" w:rsidRPr="00D76E53">
        <w:rPr>
          <w:rFonts w:ascii="Times New Roman" w:hAnsi="Times New Roman" w:cs="Times New Roman"/>
          <w:color w:val="000000" w:themeColor="text1"/>
          <w:sz w:val="24"/>
          <w:szCs w:val="24"/>
        </w:rPr>
        <w:t xml:space="preserve">orporal acts of mercy </w:t>
      </w:r>
      <w:r w:rsidR="003E1393" w:rsidRPr="00D76E53">
        <w:rPr>
          <w:rFonts w:ascii="Times New Roman" w:hAnsi="Times New Roman" w:cs="Times New Roman"/>
          <w:color w:val="000000" w:themeColor="text1"/>
          <w:sz w:val="24"/>
          <w:szCs w:val="24"/>
        </w:rPr>
        <w:t>throughout the academic year</w:t>
      </w:r>
      <w:r w:rsidR="00954A3F">
        <w:rPr>
          <w:rFonts w:ascii="Times New Roman" w:hAnsi="Times New Roman" w:cs="Times New Roman"/>
          <w:color w:val="000000" w:themeColor="text1"/>
          <w:sz w:val="24"/>
          <w:szCs w:val="24"/>
        </w:rPr>
        <w:t>. This</w:t>
      </w:r>
      <w:r w:rsidR="00DA7B18" w:rsidRPr="00D76E53">
        <w:rPr>
          <w:rFonts w:ascii="Times New Roman" w:hAnsi="Times New Roman" w:cs="Times New Roman"/>
          <w:color w:val="000000" w:themeColor="text1"/>
          <w:sz w:val="24"/>
          <w:szCs w:val="24"/>
        </w:rPr>
        <w:t xml:space="preserve"> develop</w:t>
      </w:r>
      <w:r w:rsidR="00954A3F">
        <w:rPr>
          <w:rFonts w:ascii="Times New Roman" w:hAnsi="Times New Roman" w:cs="Times New Roman"/>
          <w:color w:val="000000" w:themeColor="text1"/>
          <w:sz w:val="24"/>
          <w:szCs w:val="24"/>
        </w:rPr>
        <w:t>s</w:t>
      </w:r>
      <w:r w:rsidR="00DA7B18" w:rsidRPr="00D76E53">
        <w:rPr>
          <w:rFonts w:ascii="Times New Roman" w:hAnsi="Times New Roman" w:cs="Times New Roman"/>
          <w:color w:val="000000" w:themeColor="text1"/>
          <w:sz w:val="24"/>
          <w:szCs w:val="24"/>
        </w:rPr>
        <w:t xml:space="preserve"> the moral compass of our pupils so that they </w:t>
      </w:r>
      <w:r w:rsidR="00AA28B0" w:rsidRPr="00D76E53">
        <w:rPr>
          <w:rFonts w:ascii="Times New Roman" w:hAnsi="Times New Roman" w:cs="Times New Roman"/>
          <w:color w:val="000000" w:themeColor="text1"/>
          <w:sz w:val="24"/>
          <w:szCs w:val="24"/>
        </w:rPr>
        <w:t>mature into, responsible, caring citizens of their community.</w:t>
      </w:r>
      <w:r w:rsidR="00312C45" w:rsidRPr="00D76E53">
        <w:rPr>
          <w:rFonts w:ascii="Times New Roman" w:hAnsi="Times New Roman" w:cs="Times New Roman"/>
          <w:color w:val="000000" w:themeColor="text1"/>
          <w:sz w:val="24"/>
          <w:szCs w:val="24"/>
        </w:rPr>
        <w:t xml:space="preserve"> </w:t>
      </w:r>
      <w:r w:rsidR="00041E94" w:rsidRPr="00D76E53">
        <w:rPr>
          <w:rFonts w:ascii="Times New Roman" w:hAnsi="Times New Roman" w:cs="Times New Roman"/>
          <w:color w:val="000000" w:themeColor="text1"/>
          <w:sz w:val="24"/>
          <w:szCs w:val="24"/>
        </w:rPr>
        <w:t>These</w:t>
      </w:r>
      <w:r w:rsidR="000D75AE" w:rsidRPr="00D76E53">
        <w:rPr>
          <w:rFonts w:ascii="Times New Roman" w:hAnsi="Times New Roman" w:cs="Times New Roman"/>
          <w:color w:val="000000" w:themeColor="text1"/>
          <w:sz w:val="24"/>
          <w:szCs w:val="24"/>
        </w:rPr>
        <w:t xml:space="preserve"> acts, which develop the personal attributes of kindness, generosity and love,</w:t>
      </w:r>
      <w:r w:rsidR="00947292" w:rsidRPr="00D76E53">
        <w:rPr>
          <w:rFonts w:ascii="Times New Roman" w:hAnsi="Times New Roman" w:cs="Times New Roman"/>
          <w:color w:val="000000" w:themeColor="text1"/>
          <w:sz w:val="24"/>
          <w:szCs w:val="24"/>
        </w:rPr>
        <w:t xml:space="preserve"> include: fundraising for charities, </w:t>
      </w:r>
      <w:r w:rsidR="000D75AE" w:rsidRPr="00D76E53">
        <w:rPr>
          <w:rFonts w:ascii="Times New Roman" w:hAnsi="Times New Roman" w:cs="Times New Roman"/>
          <w:color w:val="000000" w:themeColor="text1"/>
          <w:sz w:val="24"/>
          <w:szCs w:val="24"/>
        </w:rPr>
        <w:t>collecting food for our local foodbank, donating items for homeless people</w:t>
      </w:r>
      <w:r w:rsidR="00954A3F">
        <w:rPr>
          <w:rFonts w:ascii="Times New Roman" w:hAnsi="Times New Roman" w:cs="Times New Roman"/>
          <w:color w:val="000000" w:themeColor="text1"/>
          <w:sz w:val="24"/>
          <w:szCs w:val="24"/>
        </w:rPr>
        <w:t xml:space="preserve"> and</w:t>
      </w:r>
      <w:r w:rsidR="000D75AE" w:rsidRPr="00D76E53">
        <w:rPr>
          <w:rFonts w:ascii="Times New Roman" w:hAnsi="Times New Roman" w:cs="Times New Roman"/>
          <w:color w:val="000000" w:themeColor="text1"/>
          <w:sz w:val="24"/>
          <w:szCs w:val="24"/>
        </w:rPr>
        <w:t xml:space="preserve"> visiting local care homes. </w:t>
      </w:r>
      <w:r w:rsidR="00041E94" w:rsidRPr="00D76E53">
        <w:rPr>
          <w:rFonts w:ascii="Times New Roman" w:hAnsi="Times New Roman" w:cs="Times New Roman"/>
          <w:color w:val="000000" w:themeColor="text1"/>
          <w:sz w:val="24"/>
          <w:szCs w:val="24"/>
        </w:rPr>
        <w:t xml:space="preserve"> </w:t>
      </w:r>
    </w:p>
    <w:p w14:paraId="4B34256C" w14:textId="77777777" w:rsidR="00D76E53" w:rsidRDefault="00AF5D22" w:rsidP="00000EAD">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P</w:t>
      </w:r>
      <w:r w:rsidR="005973C5" w:rsidRPr="00D76E53">
        <w:rPr>
          <w:rFonts w:ascii="Times New Roman" w:hAnsi="Times New Roman" w:cs="Times New Roman"/>
          <w:color w:val="000000" w:themeColor="text1"/>
          <w:sz w:val="24"/>
          <w:szCs w:val="24"/>
        </w:rPr>
        <w:t>arents and carers are the prime educators for our pupils and we therefore seek to</w:t>
      </w:r>
      <w:r w:rsidR="00ED6728" w:rsidRPr="00D76E53">
        <w:rPr>
          <w:rFonts w:ascii="Times New Roman" w:hAnsi="Times New Roman" w:cs="Times New Roman"/>
          <w:color w:val="000000" w:themeColor="text1"/>
          <w:sz w:val="24"/>
          <w:szCs w:val="24"/>
        </w:rPr>
        <w:t xml:space="preserve"> develop close relationships with our </w:t>
      </w:r>
      <w:r w:rsidRPr="00D76E53">
        <w:rPr>
          <w:rFonts w:ascii="Times New Roman" w:hAnsi="Times New Roman" w:cs="Times New Roman"/>
          <w:color w:val="000000" w:themeColor="text1"/>
          <w:sz w:val="24"/>
          <w:szCs w:val="24"/>
        </w:rPr>
        <w:t xml:space="preserve">St. Bede’s </w:t>
      </w:r>
      <w:r w:rsidR="00ED6728" w:rsidRPr="00D76E53">
        <w:rPr>
          <w:rFonts w:ascii="Times New Roman" w:hAnsi="Times New Roman" w:cs="Times New Roman"/>
          <w:color w:val="000000" w:themeColor="text1"/>
          <w:sz w:val="24"/>
          <w:szCs w:val="24"/>
        </w:rPr>
        <w:t>families</w:t>
      </w:r>
      <w:r w:rsidR="000D75AE" w:rsidRPr="00D76E53">
        <w:rPr>
          <w:rFonts w:ascii="Times New Roman" w:hAnsi="Times New Roman" w:cs="Times New Roman"/>
          <w:color w:val="000000" w:themeColor="text1"/>
          <w:sz w:val="24"/>
          <w:szCs w:val="24"/>
        </w:rPr>
        <w:t>. We believe that they should play a</w:t>
      </w:r>
      <w:r w:rsidR="0084445E" w:rsidRPr="00D76E53">
        <w:rPr>
          <w:rFonts w:ascii="Times New Roman" w:hAnsi="Times New Roman" w:cs="Times New Roman"/>
          <w:color w:val="000000" w:themeColor="text1"/>
          <w:sz w:val="24"/>
          <w:szCs w:val="24"/>
        </w:rPr>
        <w:t>n important</w:t>
      </w:r>
      <w:r w:rsidR="000D75AE" w:rsidRPr="00D76E53">
        <w:rPr>
          <w:rFonts w:ascii="Times New Roman" w:hAnsi="Times New Roman" w:cs="Times New Roman"/>
          <w:color w:val="000000" w:themeColor="text1"/>
          <w:sz w:val="24"/>
          <w:szCs w:val="24"/>
        </w:rPr>
        <w:t xml:space="preserve"> role in our provisions that support the personal development and pastoral needs of their children.</w:t>
      </w:r>
      <w:r w:rsidR="00ED6728" w:rsidRPr="00D76E53">
        <w:rPr>
          <w:rFonts w:ascii="Times New Roman" w:hAnsi="Times New Roman" w:cs="Times New Roman"/>
          <w:color w:val="000000" w:themeColor="text1"/>
          <w:sz w:val="24"/>
          <w:szCs w:val="24"/>
        </w:rPr>
        <w:t xml:space="preserve"> Our on-going commitment to the open and sharing nature of St. Bede’s manifests through coffee mornings, parents’ working parties</w:t>
      </w:r>
      <w:r w:rsidR="007E0D6F" w:rsidRPr="00D76E53">
        <w:rPr>
          <w:rFonts w:ascii="Times New Roman" w:hAnsi="Times New Roman" w:cs="Times New Roman"/>
          <w:color w:val="000000" w:themeColor="text1"/>
          <w:sz w:val="24"/>
          <w:szCs w:val="24"/>
        </w:rPr>
        <w:t>, curriculum meetings</w:t>
      </w:r>
      <w:r w:rsidR="00ED6728" w:rsidRPr="00D76E53">
        <w:rPr>
          <w:rFonts w:ascii="Times New Roman" w:hAnsi="Times New Roman" w:cs="Times New Roman"/>
          <w:color w:val="000000" w:themeColor="text1"/>
          <w:sz w:val="24"/>
          <w:szCs w:val="24"/>
        </w:rPr>
        <w:t xml:space="preserve"> and parents’ workshops.</w:t>
      </w:r>
      <w:r w:rsidR="00ED6728" w:rsidRPr="00967BDF">
        <w:rPr>
          <w:rFonts w:ascii="Times New Roman" w:hAnsi="Times New Roman" w:cs="Times New Roman"/>
          <w:color w:val="000000" w:themeColor="text1"/>
          <w:sz w:val="24"/>
          <w:szCs w:val="24"/>
        </w:rPr>
        <w:t xml:space="preserve"> </w:t>
      </w:r>
    </w:p>
    <w:p w14:paraId="2A8C7F8B" w14:textId="77777777" w:rsidR="00000EAD" w:rsidRPr="00000EAD" w:rsidRDefault="00000EAD" w:rsidP="00000EAD">
      <w:pPr>
        <w:jc w:val="both"/>
        <w:rPr>
          <w:rFonts w:ascii="Times New Roman" w:hAnsi="Times New Roman" w:cs="Times New Roman"/>
          <w:color w:val="000000" w:themeColor="text1"/>
          <w:sz w:val="24"/>
          <w:szCs w:val="24"/>
        </w:rPr>
      </w:pPr>
    </w:p>
    <w:p w14:paraId="6B05D322" w14:textId="77777777" w:rsidR="005A5CD7" w:rsidRPr="00967BDF" w:rsidRDefault="00D76E53" w:rsidP="00307333">
      <w:pPr>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b/>
          <w:sz w:val="24"/>
          <w:szCs w:val="24"/>
          <w:u w:val="single"/>
          <w:lang w:eastAsia="en-GB"/>
        </w:rPr>
        <w:t xml:space="preserve">THE PURPOSE </w:t>
      </w:r>
    </w:p>
    <w:p w14:paraId="59819ECF" w14:textId="77777777" w:rsidR="00F53340" w:rsidRPr="00967BDF" w:rsidRDefault="00B4345F" w:rsidP="00B4345F">
      <w:pPr>
        <w:pStyle w:val="1bodycopy10pt"/>
        <w:rPr>
          <w:rFonts w:ascii="Times New Roman" w:hAnsi="Times New Roman"/>
          <w:sz w:val="24"/>
        </w:rPr>
      </w:pPr>
      <w:r w:rsidRPr="00967BDF">
        <w:rPr>
          <w:rFonts w:ascii="Times New Roman" w:hAnsi="Times New Roman"/>
          <w:sz w:val="24"/>
        </w:rPr>
        <w:t xml:space="preserve">The aims of </w:t>
      </w:r>
      <w:r w:rsidR="00F53340" w:rsidRPr="00967BDF">
        <w:rPr>
          <w:rFonts w:ascii="Times New Roman" w:hAnsi="Times New Roman"/>
          <w:sz w:val="24"/>
        </w:rPr>
        <w:t>Relationship, Sex and Health</w:t>
      </w:r>
      <w:r w:rsidRPr="00967BDF">
        <w:rPr>
          <w:rFonts w:ascii="Times New Roman" w:hAnsi="Times New Roman"/>
          <w:sz w:val="24"/>
        </w:rPr>
        <w:t xml:space="preserve"> </w:t>
      </w:r>
      <w:r w:rsidR="00F53340" w:rsidRPr="00967BDF">
        <w:rPr>
          <w:rFonts w:ascii="Times New Roman" w:hAnsi="Times New Roman"/>
          <w:sz w:val="24"/>
        </w:rPr>
        <w:t>E</w:t>
      </w:r>
      <w:r w:rsidRPr="00967BDF">
        <w:rPr>
          <w:rFonts w:ascii="Times New Roman" w:hAnsi="Times New Roman"/>
          <w:sz w:val="24"/>
        </w:rPr>
        <w:t>ducation (RS</w:t>
      </w:r>
      <w:r w:rsidR="00F53340" w:rsidRPr="00967BDF">
        <w:rPr>
          <w:rFonts w:ascii="Times New Roman" w:hAnsi="Times New Roman"/>
          <w:sz w:val="24"/>
        </w:rPr>
        <w:t>H</w:t>
      </w:r>
      <w:r w:rsidRPr="00967BDF">
        <w:rPr>
          <w:rFonts w:ascii="Times New Roman" w:hAnsi="Times New Roman"/>
          <w:sz w:val="24"/>
        </w:rPr>
        <w:t xml:space="preserve">E) at </w:t>
      </w:r>
      <w:r w:rsidR="00D4652D" w:rsidRPr="00967BDF">
        <w:rPr>
          <w:rFonts w:ascii="Times New Roman" w:hAnsi="Times New Roman"/>
          <w:color w:val="000000" w:themeColor="text1"/>
          <w:sz w:val="24"/>
        </w:rPr>
        <w:t xml:space="preserve">St. Bede’s Catholic Junior School </w:t>
      </w:r>
      <w:r w:rsidRPr="00967BDF">
        <w:rPr>
          <w:rFonts w:ascii="Times New Roman" w:hAnsi="Times New Roman"/>
          <w:sz w:val="24"/>
        </w:rPr>
        <w:t>are to:</w:t>
      </w:r>
    </w:p>
    <w:p w14:paraId="5CB654EC" w14:textId="77777777" w:rsidR="00B4345F"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Provide a framework in which sensitive discussions can take place</w:t>
      </w:r>
      <w:r w:rsidR="009970A5" w:rsidRPr="00967BDF">
        <w:rPr>
          <w:rFonts w:ascii="Times New Roman" w:hAnsi="Times New Roman" w:cs="Times New Roman"/>
          <w:sz w:val="24"/>
          <w:szCs w:val="24"/>
        </w:rPr>
        <w:t>.</w:t>
      </w:r>
    </w:p>
    <w:p w14:paraId="59E4C6E3" w14:textId="77777777" w:rsidR="009970A5" w:rsidRPr="00967BDF" w:rsidRDefault="009970A5"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 xml:space="preserve">Help pupils develop feelings of </w:t>
      </w:r>
      <w:r w:rsidR="008B298C" w:rsidRPr="00967BDF">
        <w:rPr>
          <w:rFonts w:ascii="Times New Roman" w:hAnsi="Times New Roman" w:cs="Times New Roman"/>
          <w:sz w:val="24"/>
          <w:szCs w:val="24"/>
        </w:rPr>
        <w:t xml:space="preserve">dignity, self-worth, </w:t>
      </w:r>
      <w:r w:rsidRPr="00967BDF">
        <w:rPr>
          <w:rFonts w:ascii="Times New Roman" w:hAnsi="Times New Roman" w:cs="Times New Roman"/>
          <w:sz w:val="24"/>
          <w:szCs w:val="24"/>
        </w:rPr>
        <w:t>self-respect, confidence and empathy.</w:t>
      </w:r>
    </w:p>
    <w:p w14:paraId="38AED48C" w14:textId="77777777" w:rsidR="00B4345F"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Prepare pupils for puberty and give them an understanding of sexual development and the importance of health and hygiene</w:t>
      </w:r>
      <w:r w:rsidR="009970A5" w:rsidRPr="00967BDF">
        <w:rPr>
          <w:rFonts w:ascii="Times New Roman" w:hAnsi="Times New Roman" w:cs="Times New Roman"/>
          <w:sz w:val="24"/>
          <w:szCs w:val="24"/>
        </w:rPr>
        <w:t>.</w:t>
      </w:r>
    </w:p>
    <w:p w14:paraId="261CCFC9" w14:textId="77777777" w:rsidR="00B4345F"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lastRenderedPageBreak/>
        <w:t>Create a positive culture around issues of sexuality and relationships</w:t>
      </w:r>
      <w:r w:rsidR="009970A5" w:rsidRPr="00967BDF">
        <w:rPr>
          <w:rFonts w:ascii="Times New Roman" w:hAnsi="Times New Roman" w:cs="Times New Roman"/>
          <w:sz w:val="24"/>
          <w:szCs w:val="24"/>
        </w:rPr>
        <w:t>.</w:t>
      </w:r>
    </w:p>
    <w:p w14:paraId="3A5C0C17" w14:textId="77777777" w:rsidR="008D6BCE"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Teach pupils the correct vocabulary to describe themselves and their bodies</w:t>
      </w:r>
      <w:r w:rsidR="009970A5" w:rsidRPr="00967BDF">
        <w:rPr>
          <w:rFonts w:ascii="Times New Roman" w:hAnsi="Times New Roman" w:cs="Times New Roman"/>
          <w:sz w:val="24"/>
          <w:szCs w:val="24"/>
        </w:rPr>
        <w:t>.</w:t>
      </w:r>
    </w:p>
    <w:p w14:paraId="78489F6D" w14:textId="77777777" w:rsidR="004037FF" w:rsidRPr="00967BDF" w:rsidRDefault="00BD6FBC" w:rsidP="001C3470">
      <w:pPr>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b/>
          <w:sz w:val="24"/>
          <w:szCs w:val="24"/>
          <w:u w:val="single"/>
          <w:lang w:eastAsia="en-GB"/>
        </w:rPr>
        <w:t xml:space="preserve">STATUTORY REQUIREMENTS </w:t>
      </w:r>
    </w:p>
    <w:p w14:paraId="151906F8" w14:textId="77777777" w:rsidR="004037FF" w:rsidRPr="00967BDF" w:rsidRDefault="001C3470" w:rsidP="006D4F5D">
      <w:pPr>
        <w:pStyle w:val="1bodycopy"/>
        <w:jc w:val="both"/>
        <w:rPr>
          <w:rFonts w:ascii="Times New Roman" w:hAnsi="Times New Roman"/>
          <w:sz w:val="24"/>
        </w:rPr>
      </w:pPr>
      <w:r w:rsidRPr="00967BDF">
        <w:rPr>
          <w:rFonts w:ascii="Times New Roman" w:hAnsi="Times New Roman"/>
          <w:sz w:val="24"/>
        </w:rPr>
        <w:t>At</w:t>
      </w:r>
      <w:r w:rsidR="00D4652D" w:rsidRPr="00967BDF">
        <w:rPr>
          <w:rFonts w:ascii="Times New Roman" w:hAnsi="Times New Roman"/>
          <w:color w:val="FF0000"/>
          <w:sz w:val="24"/>
        </w:rPr>
        <w:t xml:space="preserve"> </w:t>
      </w:r>
      <w:r w:rsidR="00D4652D" w:rsidRPr="00967BDF">
        <w:rPr>
          <w:rFonts w:ascii="Times New Roman" w:hAnsi="Times New Roman"/>
          <w:color w:val="000000" w:themeColor="text1"/>
          <w:sz w:val="24"/>
        </w:rPr>
        <w:t>St. Bede’s Catholic Junior School</w:t>
      </w:r>
      <w:r w:rsidR="006638F4" w:rsidRPr="00967BDF">
        <w:rPr>
          <w:rFonts w:ascii="Times New Roman" w:hAnsi="Times New Roman"/>
          <w:color w:val="000000" w:themeColor="text1"/>
          <w:sz w:val="24"/>
        </w:rPr>
        <w:t>,</w:t>
      </w:r>
      <w:r w:rsidRPr="00967BDF">
        <w:rPr>
          <w:rFonts w:ascii="Times New Roman" w:hAnsi="Times New Roman"/>
          <w:color w:val="000000" w:themeColor="text1"/>
          <w:sz w:val="24"/>
        </w:rPr>
        <w:t xml:space="preserve"> </w:t>
      </w:r>
      <w:r w:rsidRPr="00967BDF">
        <w:rPr>
          <w:rFonts w:ascii="Times New Roman" w:hAnsi="Times New Roman"/>
          <w:sz w:val="24"/>
        </w:rPr>
        <w:t>we</w:t>
      </w:r>
      <w:r w:rsidR="004037FF" w:rsidRPr="00967BDF">
        <w:rPr>
          <w:rFonts w:ascii="Times New Roman" w:hAnsi="Times New Roman"/>
          <w:sz w:val="24"/>
        </w:rPr>
        <w:t xml:space="preserve"> must provide </w:t>
      </w:r>
      <w:r w:rsidR="008B298C" w:rsidRPr="00967BDF">
        <w:rPr>
          <w:rFonts w:ascii="Times New Roman" w:hAnsi="Times New Roman"/>
          <w:sz w:val="24"/>
        </w:rPr>
        <w:t>R</w:t>
      </w:r>
      <w:r w:rsidR="004037FF" w:rsidRPr="00967BDF">
        <w:rPr>
          <w:rFonts w:ascii="Times New Roman" w:hAnsi="Times New Roman"/>
          <w:sz w:val="24"/>
        </w:rPr>
        <w:t xml:space="preserve">elationships </w:t>
      </w:r>
      <w:r w:rsidR="008B298C" w:rsidRPr="00967BDF">
        <w:rPr>
          <w:rFonts w:ascii="Times New Roman" w:hAnsi="Times New Roman"/>
          <w:sz w:val="24"/>
        </w:rPr>
        <w:t>E</w:t>
      </w:r>
      <w:r w:rsidR="004037FF" w:rsidRPr="00967BDF">
        <w:rPr>
          <w:rFonts w:ascii="Times New Roman" w:hAnsi="Times New Roman"/>
          <w:sz w:val="24"/>
        </w:rPr>
        <w:t xml:space="preserve">ducation to all pupils as per section 34 of the Children and Social </w:t>
      </w:r>
      <w:r w:rsidR="00BD6FBC">
        <w:rPr>
          <w:rFonts w:ascii="Times New Roman" w:hAnsi="Times New Roman"/>
          <w:sz w:val="24"/>
        </w:rPr>
        <w:t>work act 2017.</w:t>
      </w:r>
      <w:r w:rsidR="004037FF" w:rsidRPr="00967BDF">
        <w:rPr>
          <w:rFonts w:ascii="Times New Roman" w:hAnsi="Times New Roman"/>
          <w:sz w:val="24"/>
        </w:rPr>
        <w:t xml:space="preserve"> </w:t>
      </w:r>
    </w:p>
    <w:p w14:paraId="7C2D20FF" w14:textId="77777777" w:rsidR="00F53340" w:rsidRPr="00967BDF" w:rsidRDefault="004037FF" w:rsidP="006D4F5D">
      <w:pPr>
        <w:pStyle w:val="1bodycopy"/>
        <w:jc w:val="both"/>
        <w:rPr>
          <w:rFonts w:ascii="Times New Roman" w:eastAsia="Calibri" w:hAnsi="Times New Roman"/>
          <w:sz w:val="24"/>
          <w:lang w:val="en-GB"/>
        </w:rPr>
      </w:pPr>
      <w:r w:rsidRPr="00967BDF">
        <w:rPr>
          <w:rFonts w:ascii="Times New Roman" w:hAnsi="Times New Roman"/>
          <w:sz w:val="24"/>
        </w:rPr>
        <w:t>In teaching R</w:t>
      </w:r>
      <w:r w:rsidR="00F53340" w:rsidRPr="00967BDF">
        <w:rPr>
          <w:rFonts w:ascii="Times New Roman" w:hAnsi="Times New Roman"/>
          <w:sz w:val="24"/>
        </w:rPr>
        <w:t>elationship and Sex Education</w:t>
      </w:r>
      <w:r w:rsidRPr="00967BDF">
        <w:rPr>
          <w:rFonts w:ascii="Times New Roman" w:hAnsi="Times New Roman"/>
          <w:sz w:val="24"/>
        </w:rPr>
        <w:t xml:space="preserve">, we must have regard to </w:t>
      </w:r>
      <w:r w:rsidR="008B298C" w:rsidRPr="00967BDF">
        <w:rPr>
          <w:rFonts w:ascii="Times New Roman" w:hAnsi="Times New Roman"/>
          <w:sz w:val="24"/>
        </w:rPr>
        <w:t xml:space="preserve">Catholic Education Service </w:t>
      </w:r>
      <w:r w:rsidRPr="00967BDF">
        <w:rPr>
          <w:rFonts w:ascii="Times New Roman" w:eastAsia="Calibri" w:hAnsi="Times New Roman"/>
          <w:sz w:val="24"/>
          <w:lang w:val="en-GB"/>
        </w:rPr>
        <w:t xml:space="preserve">guidance </w:t>
      </w:r>
      <w:r w:rsidRPr="00967BDF">
        <w:rPr>
          <w:rFonts w:ascii="Times New Roman" w:hAnsi="Times New Roman"/>
          <w:sz w:val="24"/>
        </w:rPr>
        <w:t xml:space="preserve">issued by </w:t>
      </w:r>
      <w:r w:rsidR="0087489F" w:rsidRPr="00967BDF">
        <w:rPr>
          <w:rFonts w:ascii="Times New Roman" w:hAnsi="Times New Roman"/>
          <w:sz w:val="24"/>
        </w:rPr>
        <w:t>the Bishops</w:t>
      </w:r>
      <w:r w:rsidR="008B298C" w:rsidRPr="00967BDF">
        <w:rPr>
          <w:rFonts w:ascii="Times New Roman" w:hAnsi="Times New Roman"/>
          <w:sz w:val="24"/>
        </w:rPr>
        <w:t xml:space="preserve"> Conference</w:t>
      </w:r>
      <w:r w:rsidR="0087489F" w:rsidRPr="00967BDF">
        <w:rPr>
          <w:rFonts w:ascii="Times New Roman" w:hAnsi="Times New Roman"/>
          <w:sz w:val="24"/>
        </w:rPr>
        <w:t xml:space="preserve"> of England and Wales 2017.</w:t>
      </w:r>
    </w:p>
    <w:p w14:paraId="6A57CCB9" w14:textId="77777777" w:rsidR="0087489F" w:rsidRPr="00967BDF" w:rsidRDefault="0087489F" w:rsidP="006D4F5D">
      <w:pPr>
        <w:pStyle w:val="1bodycopy"/>
        <w:jc w:val="both"/>
        <w:rPr>
          <w:rFonts w:ascii="Times New Roman" w:hAnsi="Times New Roman"/>
          <w:sz w:val="24"/>
        </w:rPr>
      </w:pPr>
      <w:r w:rsidRPr="00967BDF">
        <w:rPr>
          <w:rFonts w:ascii="Times New Roman" w:hAnsi="Times New Roman"/>
          <w:sz w:val="24"/>
        </w:rPr>
        <w:t>Th</w:t>
      </w:r>
      <w:r w:rsidR="00B24066" w:rsidRPr="00967BDF">
        <w:rPr>
          <w:rFonts w:ascii="Times New Roman" w:hAnsi="Times New Roman"/>
          <w:sz w:val="24"/>
        </w:rPr>
        <w:t xml:space="preserve">e </w:t>
      </w:r>
      <w:r w:rsidRPr="00967BDF">
        <w:rPr>
          <w:rFonts w:ascii="Times New Roman" w:hAnsi="Times New Roman"/>
          <w:sz w:val="24"/>
        </w:rPr>
        <w:t>statutory guidance from the Department for Education issued under Section 80A of the Education Act 2002 and section 403 of the Education Act 1996 Appendix A</w:t>
      </w:r>
    </w:p>
    <w:p w14:paraId="4555B93C" w14:textId="77777777" w:rsidR="006638F4" w:rsidRPr="00967BDF" w:rsidRDefault="0087489F" w:rsidP="00E142EC">
      <w:pPr>
        <w:pStyle w:val="1bodycopy"/>
        <w:jc w:val="both"/>
        <w:rPr>
          <w:rFonts w:ascii="Times New Roman" w:hAnsi="Times New Roman"/>
          <w:sz w:val="24"/>
        </w:rPr>
      </w:pPr>
      <w:r w:rsidRPr="00967BDF">
        <w:rPr>
          <w:rFonts w:ascii="Times New Roman" w:hAnsi="Times New Roman"/>
          <w:sz w:val="24"/>
        </w:rPr>
        <w:t>Th</w:t>
      </w:r>
      <w:r w:rsidR="00B24066" w:rsidRPr="00967BDF">
        <w:rPr>
          <w:rFonts w:ascii="Times New Roman" w:hAnsi="Times New Roman"/>
          <w:sz w:val="24"/>
        </w:rPr>
        <w:t xml:space="preserve">e </w:t>
      </w:r>
      <w:r w:rsidRPr="00967BDF">
        <w:rPr>
          <w:rFonts w:ascii="Times New Roman" w:hAnsi="Times New Roman"/>
          <w:sz w:val="24"/>
        </w:rPr>
        <w:t>statutory guidance from the Department for Education Equality Act 2010</w:t>
      </w:r>
    </w:p>
    <w:p w14:paraId="04B01F72" w14:textId="77777777" w:rsidR="00BD6FBC" w:rsidRDefault="00BD6FBC" w:rsidP="00B4345F">
      <w:pPr>
        <w:pStyle w:val="1bodycopy"/>
        <w:rPr>
          <w:rFonts w:ascii="Times New Roman" w:hAnsi="Times New Roman"/>
          <w:b/>
          <w:sz w:val="24"/>
          <w:u w:val="single"/>
        </w:rPr>
      </w:pPr>
    </w:p>
    <w:p w14:paraId="73B31A6C" w14:textId="77777777" w:rsidR="00D04B47" w:rsidRPr="00BD6FBC" w:rsidRDefault="00BD6FBC" w:rsidP="00B4345F">
      <w:pPr>
        <w:pStyle w:val="1bodycopy"/>
        <w:rPr>
          <w:rFonts w:ascii="Times New Roman" w:hAnsi="Times New Roman"/>
          <w:b/>
          <w:sz w:val="24"/>
          <w:u w:val="single"/>
        </w:rPr>
      </w:pPr>
      <w:r w:rsidRPr="00967BDF">
        <w:rPr>
          <w:rFonts w:ascii="Times New Roman" w:hAnsi="Times New Roman"/>
          <w:b/>
          <w:sz w:val="24"/>
          <w:u w:val="single"/>
        </w:rPr>
        <w:t xml:space="preserve">POLICY DEVELOPMENT </w:t>
      </w:r>
    </w:p>
    <w:p w14:paraId="3909A269" w14:textId="77777777" w:rsidR="000B3314" w:rsidRPr="00967BDF" w:rsidRDefault="001C3470" w:rsidP="00B4345F">
      <w:pPr>
        <w:pStyle w:val="1bodycopy"/>
        <w:rPr>
          <w:rFonts w:ascii="Times New Roman" w:hAnsi="Times New Roman"/>
          <w:sz w:val="24"/>
        </w:rPr>
      </w:pPr>
      <w:r w:rsidRPr="00967BDF">
        <w:rPr>
          <w:rFonts w:ascii="Times New Roman" w:hAnsi="Times New Roman"/>
          <w:sz w:val="24"/>
        </w:rPr>
        <w:t xml:space="preserve">This policy </w:t>
      </w:r>
      <w:r w:rsidR="00B4345F" w:rsidRPr="00967BDF">
        <w:rPr>
          <w:rFonts w:ascii="Times New Roman" w:hAnsi="Times New Roman"/>
          <w:sz w:val="24"/>
        </w:rPr>
        <w:t>has been developed in consultation with staff, pupils and parents. The consultation and policy development proces</w:t>
      </w:r>
      <w:r w:rsidR="00BD6FBC">
        <w:rPr>
          <w:rFonts w:ascii="Times New Roman" w:hAnsi="Times New Roman"/>
          <w:sz w:val="24"/>
        </w:rPr>
        <w:t>s involved the following steps:</w:t>
      </w:r>
    </w:p>
    <w:p w14:paraId="41A875AE" w14:textId="77777777" w:rsidR="00B4345F" w:rsidRPr="00967BDF" w:rsidRDefault="00B4345F" w:rsidP="009F55AD">
      <w:pPr>
        <w:pStyle w:val="ListParagraph"/>
        <w:numPr>
          <w:ilvl w:val="0"/>
          <w:numId w:val="2"/>
        </w:numPr>
        <w:rPr>
          <w:color w:val="000000" w:themeColor="text1"/>
        </w:rPr>
      </w:pPr>
      <w:r w:rsidRPr="00967BDF">
        <w:t>Review –</w:t>
      </w:r>
      <w:r w:rsidR="000B3314" w:rsidRPr="00967BDF">
        <w:t xml:space="preserve"> </w:t>
      </w:r>
      <w:r w:rsidR="009F55AD" w:rsidRPr="00967BDF">
        <w:rPr>
          <w:color w:val="000000" w:themeColor="text1"/>
        </w:rPr>
        <w:t xml:space="preserve">Faith Tiernan (Headteacher), Miss McCann (Religious Education Leader), </w:t>
      </w:r>
      <w:r w:rsidR="00954A3F">
        <w:rPr>
          <w:color w:val="000000" w:themeColor="text1"/>
        </w:rPr>
        <w:t>Marcelle Hulme</w:t>
      </w:r>
      <w:r w:rsidR="009F55AD" w:rsidRPr="00967BDF">
        <w:rPr>
          <w:color w:val="000000" w:themeColor="text1"/>
        </w:rPr>
        <w:t xml:space="preserve"> (PSHE Leader). </w:t>
      </w:r>
    </w:p>
    <w:p w14:paraId="76B75E63" w14:textId="77777777" w:rsidR="00B4345F" w:rsidRPr="00967BDF" w:rsidRDefault="00B4345F" w:rsidP="004E7BFD">
      <w:pPr>
        <w:pStyle w:val="ListParagraph"/>
        <w:ind w:left="1440"/>
      </w:pPr>
    </w:p>
    <w:p w14:paraId="73ACF56C" w14:textId="77777777" w:rsidR="00B4345F" w:rsidRPr="00967BDF" w:rsidRDefault="00B4345F" w:rsidP="00957729">
      <w:pPr>
        <w:pStyle w:val="ListParagraph"/>
        <w:numPr>
          <w:ilvl w:val="0"/>
          <w:numId w:val="2"/>
        </w:numPr>
      </w:pPr>
      <w:r w:rsidRPr="00967BDF">
        <w:t xml:space="preserve">Staff consultation – </w:t>
      </w:r>
      <w:r w:rsidRPr="00967BDF">
        <w:rPr>
          <w:color w:val="000000" w:themeColor="text1"/>
        </w:rPr>
        <w:t xml:space="preserve">all school staff were given the opportunity to </w:t>
      </w:r>
      <w:r w:rsidR="00954A3F">
        <w:rPr>
          <w:color w:val="000000" w:themeColor="text1"/>
        </w:rPr>
        <w:t>consider</w:t>
      </w:r>
      <w:r w:rsidRPr="00967BDF">
        <w:rPr>
          <w:color w:val="000000" w:themeColor="text1"/>
        </w:rPr>
        <w:t xml:space="preserve"> the policy and make recommendations</w:t>
      </w:r>
      <w:r w:rsidR="009F55AD" w:rsidRPr="00967BDF">
        <w:rPr>
          <w:color w:val="000000" w:themeColor="text1"/>
        </w:rPr>
        <w:t xml:space="preserve"> during staff meetings and contributed towards to complimentary curriculum overview. </w:t>
      </w:r>
    </w:p>
    <w:p w14:paraId="4D501B02" w14:textId="77777777" w:rsidR="00B4345F" w:rsidRPr="00967BDF" w:rsidRDefault="00B4345F" w:rsidP="004E7BFD">
      <w:pPr>
        <w:pStyle w:val="ListParagraph"/>
        <w:ind w:left="1440"/>
      </w:pPr>
    </w:p>
    <w:p w14:paraId="1528EF6D" w14:textId="77777777" w:rsidR="00B4345F" w:rsidRPr="00967BDF" w:rsidRDefault="00B4345F" w:rsidP="00957729">
      <w:pPr>
        <w:pStyle w:val="ListParagraph"/>
        <w:numPr>
          <w:ilvl w:val="0"/>
          <w:numId w:val="2"/>
        </w:numPr>
        <w:rPr>
          <w:color w:val="000000" w:themeColor="text1"/>
        </w:rPr>
      </w:pPr>
      <w:r w:rsidRPr="00967BDF">
        <w:rPr>
          <w:color w:val="000000" w:themeColor="text1"/>
        </w:rPr>
        <w:t xml:space="preserve">Parent/stakeholder consultation – parents and any interested parties including the </w:t>
      </w:r>
      <w:r w:rsidR="000B3314" w:rsidRPr="00967BDF">
        <w:rPr>
          <w:color w:val="000000" w:themeColor="text1"/>
        </w:rPr>
        <w:t>D</w:t>
      </w:r>
      <w:r w:rsidRPr="00967BDF">
        <w:rPr>
          <w:color w:val="000000" w:themeColor="text1"/>
        </w:rPr>
        <w:t>iocesan</w:t>
      </w:r>
      <w:r w:rsidR="000B3314" w:rsidRPr="00967BDF">
        <w:rPr>
          <w:color w:val="000000" w:themeColor="text1"/>
        </w:rPr>
        <w:t xml:space="preserve"> adviser/schools officers</w:t>
      </w:r>
      <w:r w:rsidRPr="00967BDF">
        <w:rPr>
          <w:color w:val="000000" w:themeColor="text1"/>
        </w:rPr>
        <w:t xml:space="preserve"> were invited to attend </w:t>
      </w:r>
      <w:r w:rsidR="008D6BCE" w:rsidRPr="00967BDF">
        <w:rPr>
          <w:color w:val="000000" w:themeColor="text1"/>
        </w:rPr>
        <w:t>meetings</w:t>
      </w:r>
      <w:r w:rsidRPr="00967BDF">
        <w:rPr>
          <w:color w:val="000000" w:themeColor="text1"/>
        </w:rPr>
        <w:t xml:space="preserve"> about the policy</w:t>
      </w:r>
      <w:r w:rsidR="009970A5" w:rsidRPr="00967BDF">
        <w:rPr>
          <w:color w:val="000000" w:themeColor="text1"/>
        </w:rPr>
        <w:t>.</w:t>
      </w:r>
    </w:p>
    <w:p w14:paraId="5E75D7F3" w14:textId="77777777" w:rsidR="00B4345F" w:rsidRPr="00967BDF" w:rsidRDefault="00B4345F" w:rsidP="004E7BFD">
      <w:pPr>
        <w:pStyle w:val="ListParagraph"/>
        <w:ind w:left="1440"/>
      </w:pPr>
    </w:p>
    <w:p w14:paraId="69EA7DAF" w14:textId="77777777" w:rsidR="00B4345F" w:rsidRPr="00967BDF" w:rsidRDefault="00B4345F" w:rsidP="00957729">
      <w:pPr>
        <w:pStyle w:val="ListParagraph"/>
        <w:numPr>
          <w:ilvl w:val="0"/>
          <w:numId w:val="2"/>
        </w:numPr>
        <w:rPr>
          <w:color w:val="000000" w:themeColor="text1"/>
        </w:rPr>
      </w:pPr>
      <w:r w:rsidRPr="00967BDF">
        <w:rPr>
          <w:color w:val="000000" w:themeColor="text1"/>
        </w:rPr>
        <w:t>Pupil consultation – we investigated what exactly pupils want from their R</w:t>
      </w:r>
      <w:r w:rsidR="000B3314" w:rsidRPr="00967BDF">
        <w:rPr>
          <w:color w:val="000000" w:themeColor="text1"/>
        </w:rPr>
        <w:t>elationship Sex and Health Education</w:t>
      </w:r>
      <w:r w:rsidR="009F55AD" w:rsidRPr="00967BDF">
        <w:rPr>
          <w:color w:val="000000" w:themeColor="text1"/>
        </w:rPr>
        <w:t xml:space="preserve"> by carrying out pupil voice</w:t>
      </w:r>
      <w:r w:rsidR="007742F0" w:rsidRPr="00967BDF">
        <w:rPr>
          <w:color w:val="000000" w:themeColor="text1"/>
        </w:rPr>
        <w:t xml:space="preserve"> and relevant student body meetings. </w:t>
      </w:r>
    </w:p>
    <w:p w14:paraId="63E49ECE" w14:textId="77777777" w:rsidR="00B4345F" w:rsidRPr="00967BDF" w:rsidRDefault="00B4345F" w:rsidP="004E7BFD">
      <w:pPr>
        <w:pStyle w:val="ListParagraph"/>
        <w:ind w:left="1440"/>
      </w:pPr>
    </w:p>
    <w:p w14:paraId="54AD24D1" w14:textId="77777777" w:rsidR="00B4345F" w:rsidRPr="00967BDF" w:rsidRDefault="00B4345F" w:rsidP="00957729">
      <w:pPr>
        <w:pStyle w:val="ListParagraph"/>
        <w:numPr>
          <w:ilvl w:val="0"/>
          <w:numId w:val="2"/>
        </w:numPr>
        <w:rPr>
          <w:color w:val="000000" w:themeColor="text1"/>
        </w:rPr>
      </w:pPr>
      <w:r w:rsidRPr="00967BDF">
        <w:rPr>
          <w:color w:val="000000" w:themeColor="text1"/>
        </w:rPr>
        <w:t>Ratification – once amendments were made, the policy was shared with governors and ratified</w:t>
      </w:r>
      <w:r w:rsidR="009970A5" w:rsidRPr="00967BDF">
        <w:rPr>
          <w:color w:val="000000" w:themeColor="text1"/>
        </w:rPr>
        <w:t>.</w:t>
      </w:r>
    </w:p>
    <w:p w14:paraId="116A59EB" w14:textId="77777777" w:rsidR="00DF245A" w:rsidRPr="00967BDF" w:rsidRDefault="00DF245A" w:rsidP="00CB7BBF">
      <w:pPr>
        <w:spacing w:after="120"/>
        <w:rPr>
          <w:rFonts w:ascii="Times New Roman" w:hAnsi="Times New Roman" w:cs="Times New Roman"/>
          <w:b/>
          <w:sz w:val="24"/>
          <w:szCs w:val="24"/>
          <w:u w:val="single"/>
        </w:rPr>
      </w:pPr>
    </w:p>
    <w:p w14:paraId="380846BE" w14:textId="77777777" w:rsidR="00DF245A" w:rsidRPr="00BD6FBC" w:rsidRDefault="00BD6FBC" w:rsidP="00BD6FBC">
      <w:pPr>
        <w:spacing w:after="120"/>
        <w:rPr>
          <w:rFonts w:ascii="Times New Roman" w:hAnsi="Times New Roman" w:cs="Times New Roman"/>
          <w:b/>
          <w:sz w:val="24"/>
          <w:szCs w:val="24"/>
          <w:u w:val="single"/>
        </w:rPr>
      </w:pPr>
      <w:r w:rsidRPr="00967BDF">
        <w:rPr>
          <w:rFonts w:ascii="Times New Roman" w:hAnsi="Times New Roman" w:cs="Times New Roman"/>
          <w:b/>
          <w:sz w:val="24"/>
          <w:szCs w:val="24"/>
          <w:u w:val="single"/>
        </w:rPr>
        <w:t>DEFINITION</w:t>
      </w:r>
    </w:p>
    <w:p w14:paraId="308EAD9B" w14:textId="77777777" w:rsidR="00DF245A" w:rsidRPr="00967BDF" w:rsidRDefault="00DF245A" w:rsidP="006D4F5D">
      <w:pPr>
        <w:pStyle w:val="1bodycopy10pt"/>
        <w:jc w:val="both"/>
        <w:rPr>
          <w:rFonts w:ascii="Times New Roman" w:hAnsi="Times New Roman"/>
          <w:sz w:val="24"/>
          <w:lang w:val="en-GB"/>
        </w:rPr>
      </w:pPr>
      <w:r w:rsidRPr="00967BDF">
        <w:rPr>
          <w:rFonts w:ascii="Times New Roman" w:hAnsi="Times New Roman"/>
          <w:sz w:val="24"/>
          <w:lang w:val="en-GB"/>
        </w:rPr>
        <w:t>Relationship, Sex and Health Education involves a combination of sharing information, and exploring issues unde</w:t>
      </w:r>
      <w:r w:rsidR="00BD6FBC">
        <w:rPr>
          <w:rFonts w:ascii="Times New Roman" w:hAnsi="Times New Roman"/>
          <w:sz w:val="24"/>
          <w:lang w:val="en-GB"/>
        </w:rPr>
        <w:t>rpinned by our Catholic values.</w:t>
      </w:r>
    </w:p>
    <w:p w14:paraId="6CA6F131" w14:textId="77777777" w:rsidR="00CB7BBF" w:rsidRPr="00967BDF" w:rsidRDefault="00CB7BBF" w:rsidP="006D4F5D">
      <w:pPr>
        <w:pStyle w:val="1bodycopy10pt"/>
        <w:jc w:val="both"/>
        <w:rPr>
          <w:rFonts w:ascii="Times New Roman" w:hAnsi="Times New Roman"/>
          <w:sz w:val="24"/>
          <w:lang w:val="en-GB"/>
        </w:rPr>
      </w:pPr>
      <w:r w:rsidRPr="00967BDF">
        <w:rPr>
          <w:rFonts w:ascii="Times New Roman" w:hAnsi="Times New Roman"/>
          <w:sz w:val="24"/>
          <w:lang w:val="en-GB"/>
        </w:rPr>
        <w:t>R</w:t>
      </w:r>
      <w:r w:rsidR="00DF245A" w:rsidRPr="00967BDF">
        <w:rPr>
          <w:rFonts w:ascii="Times New Roman" w:hAnsi="Times New Roman"/>
          <w:sz w:val="24"/>
          <w:lang w:val="en-GB"/>
        </w:rPr>
        <w:t>elationship Sex and Health Education</w:t>
      </w:r>
      <w:r w:rsidRPr="00967BDF">
        <w:rPr>
          <w:rFonts w:ascii="Times New Roman" w:hAnsi="Times New Roman"/>
          <w:sz w:val="24"/>
          <w:lang w:val="en-GB"/>
        </w:rPr>
        <w:t xml:space="preserve"> is about the emotional, social and cultural development of pupils, and involves learning about </w:t>
      </w:r>
      <w:r w:rsidR="00DF245A" w:rsidRPr="00967BDF">
        <w:rPr>
          <w:rFonts w:ascii="Times New Roman" w:hAnsi="Times New Roman"/>
          <w:sz w:val="24"/>
          <w:lang w:val="en-GB"/>
        </w:rPr>
        <w:t xml:space="preserve">personal </w:t>
      </w:r>
      <w:r w:rsidRPr="00967BDF">
        <w:rPr>
          <w:rFonts w:ascii="Times New Roman" w:hAnsi="Times New Roman"/>
          <w:sz w:val="24"/>
          <w:lang w:val="en-GB"/>
        </w:rPr>
        <w:t xml:space="preserve">relationships, sexual health, sexuality, healthy lifestyles, diversity and personal identity. </w:t>
      </w:r>
    </w:p>
    <w:p w14:paraId="5B7FD57E" w14:textId="77777777" w:rsidR="00717794" w:rsidRPr="00967BDF" w:rsidRDefault="00717794" w:rsidP="00CB7BBF">
      <w:pPr>
        <w:pStyle w:val="Heading1"/>
        <w:rPr>
          <w:rFonts w:ascii="Times New Roman" w:hAnsi="Times New Roman" w:cs="Times New Roman"/>
          <w:sz w:val="24"/>
          <w:szCs w:val="24"/>
        </w:rPr>
      </w:pPr>
      <w:bookmarkStart w:id="0" w:name="_Toc11230571"/>
    </w:p>
    <w:p w14:paraId="522E23CE" w14:textId="77777777" w:rsidR="00DF245A" w:rsidRPr="00BD6FBC" w:rsidRDefault="00BD6FBC" w:rsidP="00BD6FBC">
      <w:pPr>
        <w:pStyle w:val="Heading1"/>
        <w:rPr>
          <w:rFonts w:ascii="Times New Roman" w:hAnsi="Times New Roman" w:cs="Times New Roman"/>
          <w:color w:val="auto"/>
          <w:sz w:val="24"/>
          <w:szCs w:val="24"/>
          <w:u w:val="single"/>
        </w:rPr>
      </w:pPr>
      <w:r w:rsidRPr="00967BDF">
        <w:rPr>
          <w:rFonts w:ascii="Times New Roman" w:hAnsi="Times New Roman" w:cs="Times New Roman"/>
          <w:color w:val="auto"/>
          <w:sz w:val="24"/>
          <w:szCs w:val="24"/>
          <w:u w:val="single"/>
        </w:rPr>
        <w:t>CURRICULUM</w:t>
      </w:r>
      <w:bookmarkEnd w:id="0"/>
    </w:p>
    <w:p w14:paraId="4F20784B" w14:textId="77777777" w:rsidR="00235AF9" w:rsidRPr="00967BDF" w:rsidRDefault="00CB7BBF"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We have developed </w:t>
      </w:r>
      <w:r w:rsidR="00DF245A" w:rsidRPr="00967BDF">
        <w:rPr>
          <w:rFonts w:ascii="Times New Roman" w:hAnsi="Times New Roman"/>
          <w:sz w:val="24"/>
          <w:lang w:val="en-GB"/>
        </w:rPr>
        <w:t>our</w:t>
      </w:r>
      <w:r w:rsidRPr="00967BDF">
        <w:rPr>
          <w:rFonts w:ascii="Times New Roman" w:hAnsi="Times New Roman"/>
          <w:sz w:val="24"/>
          <w:lang w:val="en-GB"/>
        </w:rPr>
        <w:t xml:space="preserve"> curriculum </w:t>
      </w:r>
      <w:r w:rsidR="00DF245A" w:rsidRPr="00967BDF">
        <w:rPr>
          <w:rFonts w:ascii="Times New Roman" w:hAnsi="Times New Roman"/>
          <w:sz w:val="24"/>
          <w:lang w:val="en-GB"/>
        </w:rPr>
        <w:t xml:space="preserve">with recommendations from the Archdiocesan </w:t>
      </w:r>
      <w:r w:rsidR="00BD6FBC">
        <w:rPr>
          <w:rFonts w:ascii="Times New Roman" w:hAnsi="Times New Roman"/>
          <w:sz w:val="24"/>
          <w:lang w:val="en-GB"/>
        </w:rPr>
        <w:t xml:space="preserve">Christian </w:t>
      </w:r>
      <w:r w:rsidR="00DF245A" w:rsidRPr="00967BDF">
        <w:rPr>
          <w:rFonts w:ascii="Times New Roman" w:hAnsi="Times New Roman"/>
          <w:sz w:val="24"/>
          <w:lang w:val="en-GB"/>
        </w:rPr>
        <w:t>Education Department</w:t>
      </w:r>
      <w:r w:rsidR="00235AF9" w:rsidRPr="00967BDF">
        <w:rPr>
          <w:rFonts w:ascii="Times New Roman" w:hAnsi="Times New Roman"/>
          <w:sz w:val="24"/>
          <w:lang w:val="en-GB"/>
        </w:rPr>
        <w:t xml:space="preserve"> to ensure that they meet with Catholic Church teaching.</w:t>
      </w:r>
      <w:r w:rsidR="00DF245A" w:rsidRPr="00967BDF">
        <w:rPr>
          <w:rFonts w:ascii="Times New Roman" w:hAnsi="Times New Roman"/>
          <w:sz w:val="24"/>
          <w:lang w:val="en-GB"/>
        </w:rPr>
        <w:t xml:space="preserve"> </w:t>
      </w:r>
    </w:p>
    <w:p w14:paraId="2BB3A2A6" w14:textId="77777777" w:rsidR="00235AF9" w:rsidRPr="00967BDF" w:rsidRDefault="00235AF9" w:rsidP="006D4F5D">
      <w:pPr>
        <w:pStyle w:val="1bodycopy10pt"/>
        <w:jc w:val="both"/>
        <w:rPr>
          <w:rFonts w:ascii="Times New Roman" w:hAnsi="Times New Roman"/>
          <w:sz w:val="24"/>
          <w:lang w:val="en-GB"/>
        </w:rPr>
      </w:pPr>
    </w:p>
    <w:p w14:paraId="25738622" w14:textId="77777777" w:rsidR="00235AF9" w:rsidRPr="00967BDF" w:rsidRDefault="00235AF9" w:rsidP="006D4F5D">
      <w:pPr>
        <w:pStyle w:val="1bodycopy10pt"/>
        <w:jc w:val="both"/>
        <w:rPr>
          <w:rFonts w:ascii="Times New Roman" w:hAnsi="Times New Roman"/>
          <w:sz w:val="24"/>
          <w:lang w:val="en-GB"/>
        </w:rPr>
      </w:pPr>
      <w:r w:rsidRPr="00967BDF">
        <w:rPr>
          <w:rFonts w:ascii="Times New Roman" w:hAnsi="Times New Roman"/>
          <w:sz w:val="24"/>
          <w:lang w:val="en-GB"/>
        </w:rPr>
        <w:lastRenderedPageBreak/>
        <w:t xml:space="preserve">After consultation with parents Relationship Sex Education will be covered using the Archdiocesan recommended resource ‘Journey In Love’ 2020 this includes *sexual intercourse at Year 6. </w:t>
      </w:r>
      <w:r w:rsidR="008E0322" w:rsidRPr="00967BDF">
        <w:rPr>
          <w:rFonts w:ascii="Times New Roman" w:hAnsi="Times New Roman"/>
          <w:sz w:val="24"/>
          <w:lang w:val="en-GB"/>
        </w:rPr>
        <w:t>(See right of withdrawal)</w:t>
      </w:r>
      <w:r w:rsidR="00BD6FBC">
        <w:rPr>
          <w:rFonts w:ascii="Times New Roman" w:hAnsi="Times New Roman"/>
          <w:sz w:val="24"/>
          <w:lang w:val="en-GB"/>
        </w:rPr>
        <w:t xml:space="preserve"> </w:t>
      </w:r>
    </w:p>
    <w:p w14:paraId="5BED994C" w14:textId="77777777" w:rsidR="007742F0" w:rsidRPr="00BD6FBC" w:rsidRDefault="00235AF9"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We have considered the age, stage and feelings of pupils and have </w:t>
      </w:r>
      <w:r w:rsidR="00CB7BBF" w:rsidRPr="00967BDF">
        <w:rPr>
          <w:rFonts w:ascii="Times New Roman" w:hAnsi="Times New Roman"/>
          <w:sz w:val="24"/>
          <w:lang w:val="en-GB"/>
        </w:rPr>
        <w:t>consult</w:t>
      </w:r>
      <w:r w:rsidR="00DF245A" w:rsidRPr="00967BDF">
        <w:rPr>
          <w:rFonts w:ascii="Times New Roman" w:hAnsi="Times New Roman"/>
          <w:sz w:val="24"/>
          <w:lang w:val="en-GB"/>
        </w:rPr>
        <w:t>ed</w:t>
      </w:r>
      <w:r w:rsidR="00CB7BBF" w:rsidRPr="00967BDF">
        <w:rPr>
          <w:rFonts w:ascii="Times New Roman" w:hAnsi="Times New Roman"/>
          <w:sz w:val="24"/>
          <w:lang w:val="en-GB"/>
        </w:rPr>
        <w:t xml:space="preserve"> with </w:t>
      </w:r>
      <w:r w:rsidR="009970A5" w:rsidRPr="00967BDF">
        <w:rPr>
          <w:rFonts w:ascii="Times New Roman" w:hAnsi="Times New Roman"/>
          <w:sz w:val="24"/>
          <w:lang w:val="en-GB"/>
        </w:rPr>
        <w:t>parents</w:t>
      </w:r>
      <w:r w:rsidRPr="00967BDF">
        <w:rPr>
          <w:rFonts w:ascii="Times New Roman" w:hAnsi="Times New Roman"/>
          <w:sz w:val="24"/>
          <w:lang w:val="en-GB"/>
        </w:rPr>
        <w:t xml:space="preserve"> and</w:t>
      </w:r>
      <w:r w:rsidR="00DF245A" w:rsidRPr="00967BDF">
        <w:rPr>
          <w:rFonts w:ascii="Times New Roman" w:hAnsi="Times New Roman"/>
          <w:sz w:val="24"/>
          <w:lang w:val="en-GB"/>
        </w:rPr>
        <w:t xml:space="preserve"> </w:t>
      </w:r>
      <w:r w:rsidR="009970A5" w:rsidRPr="00967BDF">
        <w:rPr>
          <w:rFonts w:ascii="Times New Roman" w:hAnsi="Times New Roman"/>
          <w:sz w:val="24"/>
          <w:lang w:val="en-GB"/>
        </w:rPr>
        <w:t>staff</w:t>
      </w:r>
      <w:r w:rsidRPr="00967BDF">
        <w:rPr>
          <w:rFonts w:ascii="Times New Roman" w:hAnsi="Times New Roman"/>
          <w:sz w:val="24"/>
          <w:lang w:val="en-GB"/>
        </w:rPr>
        <w:t xml:space="preserve"> to ensure we are offering a quality curriculum which is adequately catered to meet their needs.</w:t>
      </w:r>
      <w:r w:rsidR="00DF245A" w:rsidRPr="00967BDF">
        <w:rPr>
          <w:rFonts w:ascii="Times New Roman" w:hAnsi="Times New Roman"/>
          <w:sz w:val="24"/>
          <w:lang w:val="en-GB"/>
        </w:rPr>
        <w:t xml:space="preserve"> </w:t>
      </w:r>
      <w:r w:rsidR="009970A5" w:rsidRPr="00967BDF">
        <w:rPr>
          <w:rFonts w:ascii="Times New Roman" w:hAnsi="Times New Roman"/>
          <w:sz w:val="24"/>
          <w:lang w:val="en-GB"/>
        </w:rPr>
        <w:t xml:space="preserve"> </w:t>
      </w:r>
    </w:p>
    <w:p w14:paraId="451ED55F" w14:textId="77777777" w:rsidR="00053672" w:rsidRPr="00BD6FBC" w:rsidRDefault="007742F0" w:rsidP="006D4F5D">
      <w:pPr>
        <w:pStyle w:val="1bodycopy10pt"/>
        <w:jc w:val="both"/>
        <w:rPr>
          <w:rFonts w:ascii="Times New Roman" w:hAnsi="Times New Roman"/>
          <w:color w:val="000000" w:themeColor="text1"/>
          <w:sz w:val="24"/>
          <w:lang w:val="en-GB"/>
        </w:rPr>
      </w:pPr>
      <w:r w:rsidRPr="00967BDF">
        <w:rPr>
          <w:rFonts w:ascii="Times New Roman" w:hAnsi="Times New Roman"/>
          <w:color w:val="000000" w:themeColor="text1"/>
          <w:sz w:val="24"/>
          <w:lang w:val="en-GB"/>
        </w:rPr>
        <w:t xml:space="preserve">We have adapted the SCARF Coram Life Education programme to ensure we are meeting statutory requirements whilst teaching </w:t>
      </w:r>
      <w:r w:rsidR="00FF0E47" w:rsidRPr="00967BDF">
        <w:rPr>
          <w:rFonts w:ascii="Times New Roman" w:hAnsi="Times New Roman"/>
          <w:color w:val="000000" w:themeColor="text1"/>
          <w:sz w:val="24"/>
          <w:lang w:val="en-GB"/>
        </w:rPr>
        <w:t xml:space="preserve">it </w:t>
      </w:r>
      <w:r w:rsidRPr="00967BDF">
        <w:rPr>
          <w:rFonts w:ascii="Times New Roman" w:hAnsi="Times New Roman"/>
          <w:color w:val="000000" w:themeColor="text1"/>
          <w:sz w:val="24"/>
          <w:lang w:val="en-GB"/>
        </w:rPr>
        <w:t xml:space="preserve">through a </w:t>
      </w:r>
      <w:r w:rsidR="002B2817" w:rsidRPr="00967BDF">
        <w:rPr>
          <w:rFonts w:ascii="Times New Roman" w:hAnsi="Times New Roman"/>
          <w:color w:val="000000" w:themeColor="text1"/>
          <w:sz w:val="24"/>
          <w:lang w:val="en-GB"/>
        </w:rPr>
        <w:t>‘</w:t>
      </w:r>
      <w:r w:rsidRPr="00967BDF">
        <w:rPr>
          <w:rFonts w:ascii="Times New Roman" w:hAnsi="Times New Roman"/>
          <w:color w:val="000000" w:themeColor="text1"/>
          <w:sz w:val="24"/>
          <w:lang w:val="en-GB"/>
        </w:rPr>
        <w:t>Catholic lens</w:t>
      </w:r>
      <w:r w:rsidR="002B2817" w:rsidRPr="00967BDF">
        <w:rPr>
          <w:rFonts w:ascii="Times New Roman" w:hAnsi="Times New Roman"/>
          <w:color w:val="000000" w:themeColor="text1"/>
          <w:sz w:val="24"/>
          <w:lang w:val="en-GB"/>
        </w:rPr>
        <w:t>’</w:t>
      </w:r>
      <w:r w:rsidRPr="00967BDF">
        <w:rPr>
          <w:rFonts w:ascii="Times New Roman" w:hAnsi="Times New Roman"/>
          <w:color w:val="000000" w:themeColor="text1"/>
          <w:sz w:val="24"/>
          <w:lang w:val="en-GB"/>
        </w:rPr>
        <w:t xml:space="preserve"> that is unique to our school.  </w:t>
      </w:r>
    </w:p>
    <w:p w14:paraId="4AEC7268" w14:textId="77777777" w:rsidR="00CB7BBF" w:rsidRPr="00967BDF" w:rsidRDefault="00CB7BBF"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If pupils ask questions </w:t>
      </w:r>
      <w:r w:rsidR="00CC0CA1" w:rsidRPr="00967BDF">
        <w:rPr>
          <w:rFonts w:ascii="Times New Roman" w:hAnsi="Times New Roman"/>
          <w:sz w:val="24"/>
          <w:lang w:val="en-GB"/>
        </w:rPr>
        <w:t>outside the scope of our curriculum</w:t>
      </w:r>
      <w:r w:rsidRPr="00967BDF">
        <w:rPr>
          <w:rFonts w:ascii="Times New Roman" w:hAnsi="Times New Roman"/>
          <w:sz w:val="24"/>
          <w:lang w:val="en-GB"/>
        </w:rPr>
        <w:t xml:space="preserve">, teachers will respond in an appropriate manner so </w:t>
      </w:r>
      <w:r w:rsidR="00CC0CA1" w:rsidRPr="00967BDF">
        <w:rPr>
          <w:rFonts w:ascii="Times New Roman" w:hAnsi="Times New Roman"/>
          <w:sz w:val="24"/>
          <w:lang w:val="en-GB"/>
        </w:rPr>
        <w:t>they are fully informed and do no</w:t>
      </w:r>
      <w:r w:rsidRPr="00967BDF">
        <w:rPr>
          <w:rFonts w:ascii="Times New Roman" w:hAnsi="Times New Roman"/>
          <w:sz w:val="24"/>
          <w:lang w:val="en-GB"/>
        </w:rPr>
        <w:t>t seek answers online.</w:t>
      </w:r>
      <w:r w:rsidR="001A1B19" w:rsidRPr="00967BDF">
        <w:rPr>
          <w:rFonts w:ascii="Times New Roman" w:hAnsi="Times New Roman"/>
          <w:sz w:val="24"/>
          <w:lang w:val="en-GB"/>
        </w:rPr>
        <w:t xml:space="preserve">  </w:t>
      </w:r>
    </w:p>
    <w:p w14:paraId="6BEDD1E6" w14:textId="77777777" w:rsidR="00DF245A" w:rsidRPr="00967BDF" w:rsidRDefault="00DF245A" w:rsidP="005D56EB">
      <w:pPr>
        <w:pStyle w:val="1bodycopy10pt"/>
        <w:spacing w:after="0"/>
        <w:rPr>
          <w:rFonts w:ascii="Times New Roman" w:hAnsi="Times New Roman"/>
          <w:sz w:val="24"/>
          <w:lang w:val="en-GB"/>
        </w:rPr>
      </w:pPr>
    </w:p>
    <w:p w14:paraId="1D9A67C2" w14:textId="77777777" w:rsidR="00717794" w:rsidRPr="00967BDF" w:rsidRDefault="00717794" w:rsidP="005D56EB">
      <w:pPr>
        <w:pStyle w:val="3Bulletedcopyblue"/>
        <w:numPr>
          <w:ilvl w:val="0"/>
          <w:numId w:val="0"/>
        </w:numPr>
        <w:spacing w:after="0"/>
        <w:rPr>
          <w:rFonts w:ascii="Times New Roman" w:hAnsi="Times New Roman" w:cs="Times New Roman"/>
          <w:sz w:val="24"/>
          <w:szCs w:val="24"/>
          <w:lang w:val="en-GB"/>
        </w:rPr>
      </w:pPr>
    </w:p>
    <w:p w14:paraId="478B330D" w14:textId="77777777" w:rsidR="00235AF9" w:rsidRPr="00967BDF" w:rsidRDefault="00BD6FBC" w:rsidP="00717794">
      <w:pPr>
        <w:pStyle w:val="3Bulletedcopyblue"/>
        <w:numPr>
          <w:ilvl w:val="0"/>
          <w:numId w:val="0"/>
        </w:numPr>
        <w:rPr>
          <w:rFonts w:ascii="Times New Roman" w:hAnsi="Times New Roman" w:cs="Times New Roman"/>
          <w:b/>
          <w:sz w:val="24"/>
          <w:szCs w:val="24"/>
          <w:u w:val="single"/>
          <w:lang w:val="en-GB"/>
        </w:rPr>
      </w:pPr>
      <w:r w:rsidRPr="00967BDF">
        <w:rPr>
          <w:rFonts w:ascii="Times New Roman" w:hAnsi="Times New Roman" w:cs="Times New Roman"/>
          <w:b/>
          <w:sz w:val="24"/>
          <w:szCs w:val="24"/>
          <w:u w:val="single"/>
          <w:lang w:val="en-GB"/>
        </w:rPr>
        <w:t>DELIVERY OF RELATIONSHIP, SEX AND HEALTH EDUCATION (RSHE)</w:t>
      </w:r>
    </w:p>
    <w:p w14:paraId="42324EB1" w14:textId="77777777" w:rsidR="00B006A7"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t>R</w:t>
      </w:r>
      <w:r w:rsidR="005564EA" w:rsidRPr="00967BDF">
        <w:rPr>
          <w:rFonts w:ascii="Times New Roman" w:hAnsi="Times New Roman"/>
          <w:sz w:val="24"/>
          <w:lang w:val="en-GB"/>
        </w:rPr>
        <w:t>elationship and Sex Education</w:t>
      </w:r>
      <w:r w:rsidR="006D4F5D" w:rsidRPr="00967BDF">
        <w:rPr>
          <w:rFonts w:ascii="Times New Roman" w:hAnsi="Times New Roman"/>
          <w:sz w:val="24"/>
          <w:lang w:val="en-GB"/>
        </w:rPr>
        <w:t xml:space="preserve"> (RSE)</w:t>
      </w:r>
      <w:r w:rsidRPr="00967BDF">
        <w:rPr>
          <w:rFonts w:ascii="Times New Roman" w:hAnsi="Times New Roman"/>
          <w:sz w:val="24"/>
          <w:lang w:val="en-GB"/>
        </w:rPr>
        <w:t xml:space="preserve"> is taught</w:t>
      </w:r>
      <w:r w:rsidR="005564EA" w:rsidRPr="00967BDF">
        <w:rPr>
          <w:rFonts w:ascii="Times New Roman" w:hAnsi="Times New Roman"/>
          <w:sz w:val="24"/>
          <w:lang w:val="en-GB"/>
        </w:rPr>
        <w:t xml:space="preserve"> both discret</w:t>
      </w:r>
      <w:r w:rsidR="00D04B47" w:rsidRPr="00967BDF">
        <w:rPr>
          <w:rFonts w:ascii="Times New Roman" w:hAnsi="Times New Roman"/>
          <w:sz w:val="24"/>
          <w:lang w:val="en-GB"/>
        </w:rPr>
        <w:t>ely</w:t>
      </w:r>
      <w:r w:rsidR="005564EA" w:rsidRPr="00967BDF">
        <w:rPr>
          <w:rFonts w:ascii="Times New Roman" w:hAnsi="Times New Roman"/>
          <w:sz w:val="24"/>
          <w:lang w:val="en-GB"/>
        </w:rPr>
        <w:t xml:space="preserve"> and</w:t>
      </w:r>
      <w:r w:rsidRPr="00967BDF">
        <w:rPr>
          <w:rFonts w:ascii="Times New Roman" w:hAnsi="Times New Roman"/>
          <w:sz w:val="24"/>
          <w:lang w:val="en-GB"/>
        </w:rPr>
        <w:t xml:space="preserve"> with</w:t>
      </w:r>
      <w:r w:rsidR="000F06FC" w:rsidRPr="00967BDF">
        <w:rPr>
          <w:rFonts w:ascii="Times New Roman" w:hAnsi="Times New Roman"/>
          <w:sz w:val="24"/>
          <w:lang w:val="en-GB"/>
        </w:rPr>
        <w:t>in the Personal, Social</w:t>
      </w:r>
      <w:r w:rsidR="005564EA" w:rsidRPr="00967BDF">
        <w:rPr>
          <w:rFonts w:ascii="Times New Roman" w:hAnsi="Times New Roman"/>
          <w:sz w:val="24"/>
          <w:lang w:val="en-GB"/>
        </w:rPr>
        <w:t xml:space="preserve"> and Health </w:t>
      </w:r>
      <w:r w:rsidR="000F06FC" w:rsidRPr="00967BDF">
        <w:rPr>
          <w:rFonts w:ascii="Times New Roman" w:hAnsi="Times New Roman"/>
          <w:sz w:val="24"/>
          <w:lang w:val="en-GB"/>
        </w:rPr>
        <w:t>Education (</w:t>
      </w:r>
      <w:r w:rsidR="005564EA" w:rsidRPr="00967BDF">
        <w:rPr>
          <w:rFonts w:ascii="Times New Roman" w:hAnsi="Times New Roman"/>
          <w:sz w:val="24"/>
          <w:lang w:val="en-GB"/>
        </w:rPr>
        <w:t>PSHE</w:t>
      </w:r>
      <w:r w:rsidR="000F06FC" w:rsidRPr="00967BDF">
        <w:rPr>
          <w:rFonts w:ascii="Times New Roman" w:hAnsi="Times New Roman"/>
          <w:sz w:val="24"/>
          <w:lang w:val="en-GB"/>
        </w:rPr>
        <w:t>) curriculum</w:t>
      </w:r>
      <w:r w:rsidR="005564EA" w:rsidRPr="00967BDF">
        <w:rPr>
          <w:rFonts w:ascii="Times New Roman" w:hAnsi="Times New Roman"/>
          <w:sz w:val="24"/>
          <w:lang w:val="en-GB"/>
        </w:rPr>
        <w:t xml:space="preserve"> lessons</w:t>
      </w:r>
      <w:r w:rsidR="000F06FC" w:rsidRPr="00967BDF">
        <w:rPr>
          <w:rFonts w:ascii="Times New Roman" w:hAnsi="Times New Roman"/>
          <w:sz w:val="24"/>
          <w:lang w:val="en-GB"/>
        </w:rPr>
        <w:t>.</w:t>
      </w:r>
      <w:r w:rsidR="005564EA" w:rsidRPr="00967BDF">
        <w:rPr>
          <w:rFonts w:ascii="Times New Roman" w:hAnsi="Times New Roman"/>
          <w:sz w:val="24"/>
          <w:lang w:val="en-GB"/>
        </w:rPr>
        <w:t xml:space="preserve"> </w:t>
      </w:r>
      <w:r w:rsidR="000F06FC" w:rsidRPr="00967BDF">
        <w:rPr>
          <w:rFonts w:ascii="Times New Roman" w:hAnsi="Times New Roman"/>
          <w:sz w:val="24"/>
          <w:lang w:val="en-GB"/>
        </w:rPr>
        <w:t xml:space="preserve"> </w:t>
      </w:r>
      <w:r w:rsidR="005564EA" w:rsidRPr="00967BDF">
        <w:rPr>
          <w:rFonts w:ascii="Times New Roman" w:hAnsi="Times New Roman"/>
          <w:sz w:val="24"/>
          <w:lang w:val="en-GB"/>
        </w:rPr>
        <w:t>Some aspects of the RS</w:t>
      </w:r>
      <w:r w:rsidR="006D4F5D" w:rsidRPr="00967BDF">
        <w:rPr>
          <w:rFonts w:ascii="Times New Roman" w:hAnsi="Times New Roman"/>
          <w:sz w:val="24"/>
          <w:lang w:val="en-GB"/>
        </w:rPr>
        <w:t>H</w:t>
      </w:r>
      <w:r w:rsidR="005564EA" w:rsidRPr="00967BDF">
        <w:rPr>
          <w:rFonts w:ascii="Times New Roman" w:hAnsi="Times New Roman"/>
          <w:sz w:val="24"/>
          <w:lang w:val="en-GB"/>
        </w:rPr>
        <w:t>E curriculum may be touched upon in other lessons as it shares links with</w:t>
      </w:r>
      <w:r w:rsidR="000F06FC" w:rsidRPr="00967BDF">
        <w:rPr>
          <w:rFonts w:ascii="Times New Roman" w:hAnsi="Times New Roman"/>
          <w:sz w:val="24"/>
          <w:lang w:val="en-GB"/>
        </w:rPr>
        <w:t xml:space="preserve"> </w:t>
      </w:r>
      <w:r w:rsidR="005564EA" w:rsidRPr="00967BDF">
        <w:rPr>
          <w:rFonts w:ascii="Times New Roman" w:hAnsi="Times New Roman"/>
          <w:sz w:val="24"/>
          <w:lang w:val="en-GB"/>
        </w:rPr>
        <w:t>Religious Education, Science and Physical Education.</w:t>
      </w:r>
    </w:p>
    <w:p w14:paraId="1F01B565" w14:textId="77777777" w:rsidR="005564EA" w:rsidRPr="00967BDF" w:rsidRDefault="000F06FC" w:rsidP="005D56EB">
      <w:pPr>
        <w:pStyle w:val="1bodycopy10pt"/>
        <w:jc w:val="both"/>
        <w:rPr>
          <w:rFonts w:ascii="Times New Roman" w:hAnsi="Times New Roman"/>
          <w:sz w:val="24"/>
          <w:lang w:val="en-GB"/>
        </w:rPr>
      </w:pPr>
      <w:r w:rsidRPr="00967BDF">
        <w:rPr>
          <w:rFonts w:ascii="Times New Roman" w:hAnsi="Times New Roman"/>
          <w:sz w:val="24"/>
          <w:lang w:val="en-GB"/>
        </w:rPr>
        <w:t>Our RS</w:t>
      </w:r>
      <w:r w:rsidR="005564EA" w:rsidRPr="00967BDF">
        <w:rPr>
          <w:rFonts w:ascii="Times New Roman" w:hAnsi="Times New Roman"/>
          <w:sz w:val="24"/>
          <w:lang w:val="en-GB"/>
        </w:rPr>
        <w:t>H</w:t>
      </w:r>
      <w:r w:rsidRPr="00967BDF">
        <w:rPr>
          <w:rFonts w:ascii="Times New Roman" w:hAnsi="Times New Roman"/>
          <w:sz w:val="24"/>
          <w:lang w:val="en-GB"/>
        </w:rPr>
        <w:t>E will ensure that content is relevant to the age, exp</w:t>
      </w:r>
      <w:r w:rsidR="005D56EB">
        <w:rPr>
          <w:rFonts w:ascii="Times New Roman" w:hAnsi="Times New Roman"/>
          <w:sz w:val="24"/>
          <w:lang w:val="en-GB"/>
        </w:rPr>
        <w:t xml:space="preserve">erience and maturity of pupils. </w:t>
      </w:r>
      <w:r w:rsidR="005564EA" w:rsidRPr="00967BDF">
        <w:rPr>
          <w:rFonts w:ascii="Times New Roman" w:hAnsi="Times New Roman"/>
          <w:sz w:val="24"/>
          <w:lang w:val="en-GB"/>
        </w:rPr>
        <w:t xml:space="preserve">The new statutory guidance for </w:t>
      </w:r>
      <w:r w:rsidR="005D56EB">
        <w:rPr>
          <w:rFonts w:ascii="Times New Roman" w:hAnsi="Times New Roman"/>
          <w:sz w:val="24"/>
          <w:lang w:val="en-GB"/>
        </w:rPr>
        <w:t>Relationships E</w:t>
      </w:r>
      <w:r w:rsidR="00717794" w:rsidRPr="00967BDF">
        <w:rPr>
          <w:rFonts w:ascii="Times New Roman" w:hAnsi="Times New Roman"/>
          <w:sz w:val="24"/>
          <w:lang w:val="en-GB"/>
        </w:rPr>
        <w:t>ducation focuses on teaching the fundamental building blocks and characteristics of po</w:t>
      </w:r>
      <w:r w:rsidR="005D56EB">
        <w:rPr>
          <w:rFonts w:ascii="Times New Roman" w:hAnsi="Times New Roman"/>
          <w:sz w:val="24"/>
          <w:lang w:val="en-GB"/>
        </w:rPr>
        <w:t>sitive relationships including:</w:t>
      </w:r>
    </w:p>
    <w:p w14:paraId="1F98960C" w14:textId="77777777"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Families and people who care for me</w:t>
      </w:r>
      <w:r w:rsidR="009970A5" w:rsidRPr="00967BDF">
        <w:rPr>
          <w:rFonts w:ascii="Times New Roman" w:hAnsi="Times New Roman" w:cs="Times New Roman"/>
          <w:sz w:val="24"/>
          <w:szCs w:val="24"/>
          <w:lang w:val="en-GB"/>
        </w:rPr>
        <w:t>.</w:t>
      </w:r>
    </w:p>
    <w:p w14:paraId="3BC1003C" w14:textId="77777777"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Caring friendships</w:t>
      </w:r>
      <w:r w:rsidR="009970A5" w:rsidRPr="00967BDF">
        <w:rPr>
          <w:rFonts w:ascii="Times New Roman" w:hAnsi="Times New Roman" w:cs="Times New Roman"/>
          <w:sz w:val="24"/>
          <w:szCs w:val="24"/>
          <w:lang w:val="en-GB"/>
        </w:rPr>
        <w:t>.</w:t>
      </w:r>
    </w:p>
    <w:p w14:paraId="7632C846" w14:textId="77777777"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Respectful relationships</w:t>
      </w:r>
      <w:r w:rsidR="009970A5" w:rsidRPr="00967BDF">
        <w:rPr>
          <w:rFonts w:ascii="Times New Roman" w:hAnsi="Times New Roman" w:cs="Times New Roman"/>
          <w:sz w:val="24"/>
          <w:szCs w:val="24"/>
          <w:lang w:val="en-GB"/>
        </w:rPr>
        <w:t>.</w:t>
      </w:r>
    </w:p>
    <w:p w14:paraId="153A1467" w14:textId="77777777"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Online relationships</w:t>
      </w:r>
      <w:r w:rsidR="009970A5" w:rsidRPr="00967BDF">
        <w:rPr>
          <w:rFonts w:ascii="Times New Roman" w:hAnsi="Times New Roman" w:cs="Times New Roman"/>
          <w:sz w:val="24"/>
          <w:szCs w:val="24"/>
          <w:lang w:val="en-GB"/>
        </w:rPr>
        <w:t>.</w:t>
      </w:r>
    </w:p>
    <w:p w14:paraId="702D6757" w14:textId="77777777" w:rsidR="001A1B19" w:rsidRPr="005D56EB" w:rsidRDefault="00717794" w:rsidP="005D56EB">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Being safe</w:t>
      </w:r>
      <w:r w:rsidR="009970A5" w:rsidRPr="00967BDF">
        <w:rPr>
          <w:rFonts w:ascii="Times New Roman" w:hAnsi="Times New Roman" w:cs="Times New Roman"/>
          <w:sz w:val="24"/>
          <w:szCs w:val="24"/>
          <w:lang w:val="en-GB"/>
        </w:rPr>
        <w:t>.</w:t>
      </w:r>
    </w:p>
    <w:p w14:paraId="18E27017" w14:textId="77777777" w:rsidR="005564EA"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These areas of learning are taught within the context of </w:t>
      </w:r>
      <w:r w:rsidR="005564EA" w:rsidRPr="00967BDF">
        <w:rPr>
          <w:rFonts w:ascii="Times New Roman" w:hAnsi="Times New Roman"/>
          <w:sz w:val="24"/>
          <w:lang w:val="en-GB"/>
        </w:rPr>
        <w:t>‘</w:t>
      </w:r>
      <w:r w:rsidRPr="00967BDF">
        <w:rPr>
          <w:rFonts w:ascii="Times New Roman" w:hAnsi="Times New Roman"/>
          <w:sz w:val="24"/>
          <w:lang w:val="en-GB"/>
        </w:rPr>
        <w:t>family life</w:t>
      </w:r>
      <w:r w:rsidR="005564EA" w:rsidRPr="00967BDF">
        <w:rPr>
          <w:rFonts w:ascii="Times New Roman" w:hAnsi="Times New Roman"/>
          <w:sz w:val="24"/>
          <w:lang w:val="en-GB"/>
        </w:rPr>
        <w:t>’</w:t>
      </w:r>
      <w:r w:rsidR="00CC0CA1" w:rsidRPr="00967BDF">
        <w:rPr>
          <w:rFonts w:ascii="Times New Roman" w:hAnsi="Times New Roman"/>
          <w:sz w:val="24"/>
          <w:lang w:val="en-GB"/>
        </w:rPr>
        <w:t xml:space="preserve"> and</w:t>
      </w:r>
      <w:r w:rsidR="001152A6" w:rsidRPr="00967BDF">
        <w:rPr>
          <w:rFonts w:ascii="Times New Roman" w:hAnsi="Times New Roman"/>
          <w:sz w:val="24"/>
          <w:lang w:val="en-GB"/>
        </w:rPr>
        <w:t xml:space="preserve"> could</w:t>
      </w:r>
      <w:r w:rsidR="00CC0CA1" w:rsidRPr="00967BDF">
        <w:rPr>
          <w:rFonts w:ascii="Times New Roman" w:hAnsi="Times New Roman"/>
          <w:sz w:val="24"/>
          <w:lang w:val="en-GB"/>
        </w:rPr>
        <w:t xml:space="preserve"> include</w:t>
      </w:r>
      <w:r w:rsidR="005564EA" w:rsidRPr="00967BDF">
        <w:rPr>
          <w:rFonts w:ascii="Times New Roman" w:hAnsi="Times New Roman"/>
          <w:sz w:val="24"/>
          <w:lang w:val="en-GB"/>
        </w:rPr>
        <w:t xml:space="preserve"> married or</w:t>
      </w:r>
      <w:r w:rsidR="00CC0CA1" w:rsidRPr="00967BDF">
        <w:rPr>
          <w:rFonts w:ascii="Times New Roman" w:hAnsi="Times New Roman"/>
          <w:sz w:val="24"/>
          <w:lang w:val="en-GB"/>
        </w:rPr>
        <w:t xml:space="preserve"> single parent families, </w:t>
      </w:r>
      <w:r w:rsidR="005564EA" w:rsidRPr="00967BDF">
        <w:rPr>
          <w:rFonts w:ascii="Times New Roman" w:hAnsi="Times New Roman"/>
          <w:sz w:val="24"/>
          <w:lang w:val="en-GB"/>
        </w:rPr>
        <w:t xml:space="preserve">same sex </w:t>
      </w:r>
      <w:r w:rsidR="00CC0CA1" w:rsidRPr="00967BDF">
        <w:rPr>
          <w:rFonts w:ascii="Times New Roman" w:hAnsi="Times New Roman"/>
          <w:sz w:val="24"/>
          <w:lang w:val="en-GB"/>
        </w:rPr>
        <w:t>parents, families headed by grandparents, adoptive parents, foster parents/carers</w:t>
      </w:r>
      <w:r w:rsidR="00B006A7" w:rsidRPr="00967BDF">
        <w:rPr>
          <w:rFonts w:ascii="Times New Roman" w:hAnsi="Times New Roman"/>
          <w:sz w:val="24"/>
          <w:lang w:val="en-GB"/>
        </w:rPr>
        <w:t xml:space="preserve"> amongst other structures, a</w:t>
      </w:r>
      <w:r w:rsidR="00CC0CA1" w:rsidRPr="00967BDF">
        <w:rPr>
          <w:rFonts w:ascii="Times New Roman" w:hAnsi="Times New Roman"/>
          <w:sz w:val="24"/>
          <w:lang w:val="en-GB"/>
        </w:rPr>
        <w:t>long with reflecting sensitively that some children may have a support structure around them (for example: looked after children or young carers).</w:t>
      </w:r>
      <w:r w:rsidR="005564EA" w:rsidRPr="00967BDF">
        <w:rPr>
          <w:rFonts w:ascii="Times New Roman" w:hAnsi="Times New Roman"/>
          <w:sz w:val="24"/>
          <w:lang w:val="en-GB"/>
        </w:rPr>
        <w:t xml:space="preserve"> </w:t>
      </w:r>
    </w:p>
    <w:p w14:paraId="41F2E305" w14:textId="77777777" w:rsidR="001152A6" w:rsidRPr="00967BDF" w:rsidRDefault="00CC0CA1"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As </w:t>
      </w:r>
      <w:r w:rsidR="00B006A7" w:rsidRPr="00967BDF">
        <w:rPr>
          <w:rFonts w:ascii="Times New Roman" w:hAnsi="Times New Roman"/>
          <w:sz w:val="24"/>
          <w:lang w:val="en-GB"/>
        </w:rPr>
        <w:t>a</w:t>
      </w:r>
      <w:r w:rsidRPr="00967BDF">
        <w:rPr>
          <w:rFonts w:ascii="Times New Roman" w:hAnsi="Times New Roman"/>
          <w:sz w:val="24"/>
          <w:lang w:val="en-GB"/>
        </w:rPr>
        <w:t xml:space="preserve"> school</w:t>
      </w:r>
      <w:r w:rsidR="00B006A7" w:rsidRPr="00967BDF">
        <w:rPr>
          <w:rFonts w:ascii="Times New Roman" w:hAnsi="Times New Roman"/>
          <w:sz w:val="24"/>
          <w:lang w:val="en-GB"/>
        </w:rPr>
        <w:t>,</w:t>
      </w:r>
      <w:r w:rsidRPr="00967BDF">
        <w:rPr>
          <w:rFonts w:ascii="Times New Roman" w:hAnsi="Times New Roman"/>
          <w:sz w:val="24"/>
          <w:lang w:val="en-GB"/>
        </w:rPr>
        <w:t xml:space="preserve"> we promote equality of opportunity and foster good relations. </w:t>
      </w:r>
      <w:r w:rsidR="001152A6" w:rsidRPr="00967BDF">
        <w:rPr>
          <w:rFonts w:ascii="Times New Roman" w:hAnsi="Times New Roman"/>
          <w:sz w:val="24"/>
          <w:lang w:val="en-GB"/>
        </w:rPr>
        <w:t xml:space="preserve">Our school environment uniformly applies values of inclusion and respect to all pupils and their families. </w:t>
      </w:r>
      <w:r w:rsidR="005564EA" w:rsidRPr="00967BDF">
        <w:rPr>
          <w:rFonts w:ascii="Times New Roman" w:hAnsi="Times New Roman"/>
          <w:sz w:val="24"/>
          <w:lang w:val="en-GB"/>
        </w:rPr>
        <w:t xml:space="preserve"> </w:t>
      </w:r>
      <w:r w:rsidR="001152A6" w:rsidRPr="00967BDF">
        <w:rPr>
          <w:rFonts w:ascii="Times New Roman" w:hAnsi="Times New Roman"/>
          <w:sz w:val="24"/>
          <w:lang w:val="en-GB"/>
        </w:rPr>
        <w:t>All staff are proactive in promoting positive relationships and receive regular training.</w:t>
      </w:r>
    </w:p>
    <w:p w14:paraId="1DFC074B" w14:textId="77777777" w:rsidR="001152A6" w:rsidRPr="00967BDF" w:rsidRDefault="001152A6" w:rsidP="00717794">
      <w:pPr>
        <w:pStyle w:val="1bodycopy10pt"/>
        <w:rPr>
          <w:rFonts w:ascii="Times New Roman" w:hAnsi="Times New Roman"/>
          <w:sz w:val="24"/>
          <w:lang w:val="en-GB"/>
        </w:rPr>
      </w:pPr>
    </w:p>
    <w:p w14:paraId="68B07EDE" w14:textId="77777777" w:rsidR="005564EA" w:rsidRPr="005D56EB" w:rsidRDefault="005D56EB" w:rsidP="001152A6">
      <w:pPr>
        <w:pStyle w:val="1bodycopy"/>
        <w:rPr>
          <w:rFonts w:ascii="Times New Roman" w:hAnsi="Times New Roman"/>
          <w:b/>
          <w:sz w:val="24"/>
          <w:u w:val="single"/>
        </w:rPr>
      </w:pPr>
      <w:bookmarkStart w:id="1" w:name="_Hlk25240043"/>
      <w:r w:rsidRPr="00967BDF">
        <w:rPr>
          <w:rFonts w:ascii="Times New Roman" w:hAnsi="Times New Roman"/>
          <w:b/>
          <w:sz w:val="24"/>
          <w:u w:val="single"/>
        </w:rPr>
        <w:t>EQUAL OPPORTUNITIES</w:t>
      </w:r>
    </w:p>
    <w:p w14:paraId="55FFF472" w14:textId="77777777" w:rsidR="001152A6" w:rsidRPr="00967BDF" w:rsidRDefault="001152A6" w:rsidP="006D4F5D">
      <w:pPr>
        <w:pStyle w:val="1bodycopy"/>
        <w:jc w:val="both"/>
        <w:rPr>
          <w:rFonts w:ascii="Times New Roman" w:hAnsi="Times New Roman"/>
          <w:sz w:val="24"/>
        </w:rPr>
      </w:pPr>
      <w:r w:rsidRPr="00967BDF">
        <w:rPr>
          <w:rFonts w:ascii="Times New Roman" w:eastAsia="Times New Roman" w:hAnsi="Times New Roman"/>
          <w:sz w:val="24"/>
          <w:lang w:eastAsia="en-GB"/>
        </w:rPr>
        <w:t>All pupils have access to the RS</w:t>
      </w:r>
      <w:r w:rsidR="005564EA" w:rsidRPr="00967BDF">
        <w:rPr>
          <w:rFonts w:ascii="Times New Roman" w:eastAsia="Times New Roman" w:hAnsi="Times New Roman"/>
          <w:sz w:val="24"/>
          <w:lang w:eastAsia="en-GB"/>
        </w:rPr>
        <w:t>H</w:t>
      </w:r>
      <w:r w:rsidRPr="00967BDF">
        <w:rPr>
          <w:rFonts w:ascii="Times New Roman" w:eastAsia="Times New Roman" w:hAnsi="Times New Roman"/>
          <w:sz w:val="24"/>
          <w:lang w:eastAsia="en-GB"/>
        </w:rPr>
        <w:t>E curriculum.</w:t>
      </w:r>
      <w:r w:rsidR="001A1B19" w:rsidRPr="00967BDF">
        <w:rPr>
          <w:rFonts w:ascii="Times New Roman" w:eastAsia="Times New Roman" w:hAnsi="Times New Roman"/>
          <w:sz w:val="24"/>
          <w:lang w:eastAsia="en-GB"/>
        </w:rPr>
        <w:t xml:space="preserve"> </w:t>
      </w:r>
      <w:r w:rsidRPr="00967BDF">
        <w:rPr>
          <w:rFonts w:ascii="Times New Roman" w:eastAsia="Times New Roman" w:hAnsi="Times New Roman"/>
          <w:sz w:val="24"/>
          <w:lang w:eastAsia="en-GB"/>
        </w:rPr>
        <w:t xml:space="preserve"> Where pupils have specific educational needs, arrangements for support from outside agencies and support staff are made to ensure these pupils have an appropriate, differentiated curriculum.</w:t>
      </w:r>
    </w:p>
    <w:bookmarkEnd w:id="1"/>
    <w:p w14:paraId="5751A589" w14:textId="77777777" w:rsidR="001152A6" w:rsidRPr="00967BDF" w:rsidRDefault="001152A6" w:rsidP="00717794">
      <w:pPr>
        <w:pStyle w:val="1bodycopy10pt"/>
        <w:rPr>
          <w:rFonts w:ascii="Times New Roman" w:hAnsi="Times New Roman"/>
          <w:sz w:val="24"/>
          <w:lang w:val="en-GB"/>
        </w:rPr>
      </w:pPr>
    </w:p>
    <w:p w14:paraId="724856BA" w14:textId="77777777" w:rsidR="006638F4" w:rsidRPr="005D56EB" w:rsidRDefault="005D56EB" w:rsidP="00657436">
      <w:pPr>
        <w:pStyle w:val="1bodycopy10pt"/>
        <w:rPr>
          <w:rFonts w:ascii="Times New Roman" w:hAnsi="Times New Roman"/>
          <w:sz w:val="24"/>
          <w:u w:val="single"/>
          <w:lang w:val="en-GB"/>
        </w:rPr>
      </w:pPr>
      <w:r w:rsidRPr="00967BDF">
        <w:rPr>
          <w:rFonts w:ascii="Times New Roman" w:hAnsi="Times New Roman"/>
          <w:b/>
          <w:sz w:val="24"/>
          <w:u w:val="single"/>
          <w:lang w:val="en-GB"/>
        </w:rPr>
        <w:t>ROLES AND RESPONSIBILITY</w:t>
      </w:r>
    </w:p>
    <w:p w14:paraId="5C34153B" w14:textId="77777777" w:rsidR="00717794" w:rsidRPr="00967BDF" w:rsidRDefault="009970A5" w:rsidP="00657436">
      <w:pPr>
        <w:pStyle w:val="1bodycopy10pt"/>
        <w:rPr>
          <w:rFonts w:ascii="Times New Roman" w:hAnsi="Times New Roman"/>
          <w:b/>
          <w:sz w:val="24"/>
          <w:u w:val="single"/>
          <w:lang w:val="en-GB"/>
        </w:rPr>
      </w:pPr>
      <w:r w:rsidRPr="00967BDF">
        <w:rPr>
          <w:rFonts w:ascii="Times New Roman" w:hAnsi="Times New Roman"/>
          <w:b/>
          <w:sz w:val="24"/>
          <w:lang w:val="en-GB"/>
        </w:rPr>
        <w:t>The G</w:t>
      </w:r>
      <w:r w:rsidR="00717794" w:rsidRPr="00967BDF">
        <w:rPr>
          <w:rFonts w:ascii="Times New Roman" w:hAnsi="Times New Roman"/>
          <w:b/>
          <w:sz w:val="24"/>
          <w:lang w:val="en-GB"/>
        </w:rPr>
        <w:t xml:space="preserve">overning </w:t>
      </w:r>
      <w:r w:rsidR="000340F5" w:rsidRPr="00967BDF">
        <w:rPr>
          <w:rFonts w:ascii="Times New Roman" w:hAnsi="Times New Roman"/>
          <w:b/>
          <w:sz w:val="24"/>
          <w:lang w:val="en-GB"/>
        </w:rPr>
        <w:t xml:space="preserve">Body </w:t>
      </w:r>
    </w:p>
    <w:p w14:paraId="551F556B" w14:textId="77777777" w:rsidR="005D56EB"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The governing </w:t>
      </w:r>
      <w:r w:rsidR="00C5166D" w:rsidRPr="00967BDF">
        <w:rPr>
          <w:rFonts w:ascii="Times New Roman" w:hAnsi="Times New Roman"/>
          <w:sz w:val="24"/>
          <w:lang w:val="en-GB"/>
        </w:rPr>
        <w:t>body</w:t>
      </w:r>
      <w:r w:rsidRPr="00967BDF">
        <w:rPr>
          <w:rFonts w:ascii="Times New Roman" w:hAnsi="Times New Roman"/>
          <w:sz w:val="24"/>
          <w:lang w:val="en-GB"/>
        </w:rPr>
        <w:t xml:space="preserve"> will approve the R</w:t>
      </w:r>
      <w:r w:rsidR="00C5166D" w:rsidRPr="00967BDF">
        <w:rPr>
          <w:rFonts w:ascii="Times New Roman" w:hAnsi="Times New Roman"/>
          <w:sz w:val="24"/>
          <w:lang w:val="en-GB"/>
        </w:rPr>
        <w:t>SHE</w:t>
      </w:r>
      <w:r w:rsidRPr="00967BDF">
        <w:rPr>
          <w:rFonts w:ascii="Times New Roman" w:hAnsi="Times New Roman"/>
          <w:sz w:val="24"/>
          <w:lang w:val="en-GB"/>
        </w:rPr>
        <w:t xml:space="preserve"> policy and hold the headteacher to </w:t>
      </w:r>
      <w:r w:rsidR="000340F5" w:rsidRPr="00967BDF">
        <w:rPr>
          <w:rFonts w:ascii="Times New Roman" w:hAnsi="Times New Roman"/>
          <w:sz w:val="24"/>
          <w:lang w:val="en-GB"/>
        </w:rPr>
        <w:t>account for its implementation.</w:t>
      </w:r>
      <w:r w:rsidRPr="00967BDF">
        <w:rPr>
          <w:rFonts w:ascii="Times New Roman" w:hAnsi="Times New Roman"/>
          <w:sz w:val="24"/>
          <w:lang w:val="en-GB"/>
        </w:rPr>
        <w:t xml:space="preserve"> </w:t>
      </w:r>
    </w:p>
    <w:p w14:paraId="2E1CD3AC" w14:textId="77777777" w:rsidR="00717794" w:rsidRPr="00967BDF" w:rsidRDefault="00717794" w:rsidP="00717794">
      <w:pPr>
        <w:pStyle w:val="Subhead2"/>
        <w:rPr>
          <w:rFonts w:ascii="Times New Roman" w:hAnsi="Times New Roman"/>
          <w:color w:val="auto"/>
          <w:lang w:val="en-GB"/>
        </w:rPr>
      </w:pPr>
      <w:r w:rsidRPr="00967BDF">
        <w:rPr>
          <w:rFonts w:ascii="Times New Roman" w:hAnsi="Times New Roman"/>
          <w:color w:val="auto"/>
          <w:lang w:val="en-GB"/>
        </w:rPr>
        <w:t xml:space="preserve">The </w:t>
      </w:r>
      <w:r w:rsidR="001A1B19" w:rsidRPr="00967BDF">
        <w:rPr>
          <w:rFonts w:ascii="Times New Roman" w:hAnsi="Times New Roman"/>
          <w:color w:val="auto"/>
          <w:lang w:val="en-GB"/>
        </w:rPr>
        <w:t>H</w:t>
      </w:r>
      <w:r w:rsidRPr="00967BDF">
        <w:rPr>
          <w:rFonts w:ascii="Times New Roman" w:hAnsi="Times New Roman"/>
          <w:color w:val="auto"/>
          <w:lang w:val="en-GB"/>
        </w:rPr>
        <w:t>eadteacher</w:t>
      </w:r>
    </w:p>
    <w:p w14:paraId="22F1333F" w14:textId="77777777" w:rsidR="00717794"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lastRenderedPageBreak/>
        <w:t>The headteacher is responsible for ensuring that RS</w:t>
      </w:r>
      <w:r w:rsidR="00C5166D" w:rsidRPr="00967BDF">
        <w:rPr>
          <w:rFonts w:ascii="Times New Roman" w:hAnsi="Times New Roman"/>
          <w:sz w:val="24"/>
          <w:lang w:val="en-GB"/>
        </w:rPr>
        <w:t>H</w:t>
      </w:r>
      <w:r w:rsidRPr="00967BDF">
        <w:rPr>
          <w:rFonts w:ascii="Times New Roman" w:hAnsi="Times New Roman"/>
          <w:sz w:val="24"/>
          <w:lang w:val="en-GB"/>
        </w:rPr>
        <w:t xml:space="preserve">E is taught consistently across the school and for managing requests to withdraw pupils from </w:t>
      </w:r>
      <w:r w:rsidR="000340F5" w:rsidRPr="00967BDF">
        <w:rPr>
          <w:rFonts w:ascii="Times New Roman" w:hAnsi="Times New Roman"/>
          <w:sz w:val="24"/>
          <w:lang w:val="en-GB"/>
        </w:rPr>
        <w:t xml:space="preserve">the </w:t>
      </w:r>
      <w:r w:rsidRPr="00967BDF">
        <w:rPr>
          <w:rFonts w:ascii="Times New Roman" w:hAnsi="Times New Roman"/>
          <w:sz w:val="24"/>
          <w:lang w:val="en-GB"/>
        </w:rPr>
        <w:t>n</w:t>
      </w:r>
      <w:r w:rsidR="00C5166D" w:rsidRPr="00967BDF">
        <w:rPr>
          <w:rFonts w:ascii="Times New Roman" w:hAnsi="Times New Roman"/>
          <w:sz w:val="24"/>
          <w:lang w:val="en-GB"/>
        </w:rPr>
        <w:t xml:space="preserve">on-statutory element of </w:t>
      </w:r>
      <w:r w:rsidR="000340F5" w:rsidRPr="00967BDF">
        <w:rPr>
          <w:rFonts w:ascii="Times New Roman" w:hAnsi="Times New Roman"/>
          <w:sz w:val="24"/>
          <w:lang w:val="en-GB"/>
        </w:rPr>
        <w:t>R</w:t>
      </w:r>
      <w:r w:rsidR="00C5166D" w:rsidRPr="00967BDF">
        <w:rPr>
          <w:rFonts w:ascii="Times New Roman" w:hAnsi="Times New Roman"/>
          <w:sz w:val="24"/>
          <w:lang w:val="en-GB"/>
        </w:rPr>
        <w:t>elationship and Sex Education in Year 6* (</w:t>
      </w:r>
      <w:r w:rsidR="008E0322" w:rsidRPr="00967BDF">
        <w:rPr>
          <w:rFonts w:ascii="Times New Roman" w:hAnsi="Times New Roman"/>
          <w:sz w:val="24"/>
          <w:lang w:val="en-GB"/>
        </w:rPr>
        <w:t>see right of withdrawal)</w:t>
      </w:r>
    </w:p>
    <w:p w14:paraId="1A47AF7C" w14:textId="77777777" w:rsidR="000340F5" w:rsidRPr="00967BDF" w:rsidRDefault="000340F5" w:rsidP="006638F4">
      <w:pPr>
        <w:pStyle w:val="Subhead2"/>
        <w:rPr>
          <w:rFonts w:ascii="Times New Roman" w:hAnsi="Times New Roman"/>
          <w:color w:val="000000" w:themeColor="text1"/>
        </w:rPr>
      </w:pPr>
      <w:r w:rsidRPr="00967BDF">
        <w:rPr>
          <w:rFonts w:ascii="Times New Roman" w:hAnsi="Times New Roman"/>
          <w:color w:val="000000" w:themeColor="text1"/>
        </w:rPr>
        <w:t>Staff</w:t>
      </w:r>
    </w:p>
    <w:p w14:paraId="4B23F958" w14:textId="77777777" w:rsidR="00C5166D" w:rsidRPr="005D56EB" w:rsidRDefault="001152A6" w:rsidP="005D56EB">
      <w:pPr>
        <w:pStyle w:val="1bodycopy"/>
        <w:jc w:val="both"/>
        <w:rPr>
          <w:rFonts w:ascii="Times New Roman" w:hAnsi="Times New Roman"/>
          <w:sz w:val="24"/>
        </w:rPr>
      </w:pPr>
      <w:r w:rsidRPr="00967BDF">
        <w:rPr>
          <w:rFonts w:ascii="Times New Roman" w:hAnsi="Times New Roman"/>
          <w:sz w:val="24"/>
        </w:rPr>
        <w:t>Staff do not have the right to opt out of teaching RS</w:t>
      </w:r>
      <w:r w:rsidR="00C5166D" w:rsidRPr="00967BDF">
        <w:rPr>
          <w:rFonts w:ascii="Times New Roman" w:hAnsi="Times New Roman"/>
          <w:sz w:val="24"/>
        </w:rPr>
        <w:t>H</w:t>
      </w:r>
      <w:r w:rsidRPr="00967BDF">
        <w:rPr>
          <w:rFonts w:ascii="Times New Roman" w:hAnsi="Times New Roman"/>
          <w:sz w:val="24"/>
        </w:rPr>
        <w:t>E</w:t>
      </w:r>
      <w:r w:rsidR="00C5166D" w:rsidRPr="00967BDF">
        <w:rPr>
          <w:rFonts w:ascii="Times New Roman" w:hAnsi="Times New Roman"/>
          <w:sz w:val="24"/>
        </w:rPr>
        <w:t xml:space="preserve"> as this forms part of the Teaching Standards</w:t>
      </w:r>
      <w:r w:rsidRPr="00967BDF">
        <w:rPr>
          <w:rFonts w:ascii="Times New Roman" w:hAnsi="Times New Roman"/>
          <w:sz w:val="24"/>
        </w:rPr>
        <w:t xml:space="preserve">. </w:t>
      </w:r>
      <w:r w:rsidR="00C5166D" w:rsidRPr="00967BDF">
        <w:rPr>
          <w:rFonts w:ascii="Times New Roman" w:hAnsi="Times New Roman"/>
          <w:sz w:val="24"/>
        </w:rPr>
        <w:t xml:space="preserve"> Any s</w:t>
      </w:r>
      <w:r w:rsidRPr="00967BDF">
        <w:rPr>
          <w:rFonts w:ascii="Times New Roman" w:hAnsi="Times New Roman"/>
          <w:sz w:val="24"/>
        </w:rPr>
        <w:t>taff who have concerns about teaching RS</w:t>
      </w:r>
      <w:r w:rsidR="00C5166D" w:rsidRPr="00967BDF">
        <w:rPr>
          <w:rFonts w:ascii="Times New Roman" w:hAnsi="Times New Roman"/>
          <w:sz w:val="24"/>
        </w:rPr>
        <w:t>H</w:t>
      </w:r>
      <w:r w:rsidRPr="00967BDF">
        <w:rPr>
          <w:rFonts w:ascii="Times New Roman" w:hAnsi="Times New Roman"/>
          <w:sz w:val="24"/>
        </w:rPr>
        <w:t>E are encouraged to dis</w:t>
      </w:r>
      <w:r w:rsidR="005D56EB">
        <w:rPr>
          <w:rFonts w:ascii="Times New Roman" w:hAnsi="Times New Roman"/>
          <w:sz w:val="24"/>
        </w:rPr>
        <w:t>cuss this with the headteacher.</w:t>
      </w:r>
    </w:p>
    <w:p w14:paraId="3E2181E1" w14:textId="77777777" w:rsidR="00717794" w:rsidRPr="00967BDF" w:rsidRDefault="00717794" w:rsidP="00717794">
      <w:pPr>
        <w:pStyle w:val="1bodycopy10pt"/>
        <w:rPr>
          <w:rFonts w:ascii="Times New Roman" w:hAnsi="Times New Roman"/>
          <w:sz w:val="24"/>
          <w:lang w:val="en-GB"/>
        </w:rPr>
      </w:pPr>
      <w:r w:rsidRPr="00967BDF">
        <w:rPr>
          <w:rFonts w:ascii="Times New Roman" w:hAnsi="Times New Roman"/>
          <w:sz w:val="24"/>
          <w:lang w:val="en-GB"/>
        </w:rPr>
        <w:t>Staff are responsible for:</w:t>
      </w:r>
    </w:p>
    <w:p w14:paraId="26807792" w14:textId="77777777"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Delivering RS</w:t>
      </w:r>
      <w:r w:rsidR="00C5166D" w:rsidRPr="00967BDF">
        <w:rPr>
          <w:rFonts w:ascii="Times New Roman" w:hAnsi="Times New Roman" w:cs="Times New Roman"/>
          <w:sz w:val="24"/>
          <w:szCs w:val="24"/>
          <w:lang w:val="en-GB"/>
        </w:rPr>
        <w:t>H</w:t>
      </w:r>
      <w:r w:rsidRPr="00967BDF">
        <w:rPr>
          <w:rFonts w:ascii="Times New Roman" w:hAnsi="Times New Roman" w:cs="Times New Roman"/>
          <w:sz w:val="24"/>
          <w:szCs w:val="24"/>
          <w:lang w:val="en-GB"/>
        </w:rPr>
        <w:t>E in a sensitive way</w:t>
      </w:r>
      <w:r w:rsidR="001A1B19" w:rsidRPr="00967BDF">
        <w:rPr>
          <w:rFonts w:ascii="Times New Roman" w:hAnsi="Times New Roman" w:cs="Times New Roman"/>
          <w:sz w:val="24"/>
          <w:szCs w:val="24"/>
          <w:lang w:val="en-GB"/>
        </w:rPr>
        <w:t xml:space="preserve"> which complies with Church teaching.</w:t>
      </w:r>
    </w:p>
    <w:p w14:paraId="2977E5EC" w14:textId="77777777"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Modelling positive attitudes to RS</w:t>
      </w:r>
      <w:r w:rsidR="00C5166D" w:rsidRPr="00967BDF">
        <w:rPr>
          <w:rFonts w:ascii="Times New Roman" w:hAnsi="Times New Roman" w:cs="Times New Roman"/>
          <w:sz w:val="24"/>
          <w:szCs w:val="24"/>
          <w:lang w:val="en-GB"/>
        </w:rPr>
        <w:t>H</w:t>
      </w:r>
      <w:r w:rsidRPr="00967BDF">
        <w:rPr>
          <w:rFonts w:ascii="Times New Roman" w:hAnsi="Times New Roman" w:cs="Times New Roman"/>
          <w:sz w:val="24"/>
          <w:szCs w:val="24"/>
          <w:lang w:val="en-GB"/>
        </w:rPr>
        <w:t>E</w:t>
      </w:r>
      <w:r w:rsidR="009970A5" w:rsidRPr="00967BDF">
        <w:rPr>
          <w:rFonts w:ascii="Times New Roman" w:hAnsi="Times New Roman" w:cs="Times New Roman"/>
          <w:sz w:val="24"/>
          <w:szCs w:val="24"/>
          <w:lang w:val="en-GB"/>
        </w:rPr>
        <w:t>.</w:t>
      </w:r>
    </w:p>
    <w:p w14:paraId="77BC45F4" w14:textId="77777777"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Monitoring progress</w:t>
      </w:r>
      <w:r w:rsidR="009970A5" w:rsidRPr="00967BDF">
        <w:rPr>
          <w:rFonts w:ascii="Times New Roman" w:hAnsi="Times New Roman" w:cs="Times New Roman"/>
          <w:sz w:val="24"/>
          <w:szCs w:val="24"/>
          <w:lang w:val="en-GB"/>
        </w:rPr>
        <w:t>.</w:t>
      </w:r>
    </w:p>
    <w:p w14:paraId="0CD49CD4" w14:textId="77777777"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Responding to the needs of individual pupils</w:t>
      </w:r>
      <w:r w:rsidR="009970A5" w:rsidRPr="00967BDF">
        <w:rPr>
          <w:rFonts w:ascii="Times New Roman" w:hAnsi="Times New Roman" w:cs="Times New Roman"/>
          <w:sz w:val="24"/>
          <w:szCs w:val="24"/>
          <w:lang w:val="en-GB"/>
        </w:rPr>
        <w:t>.</w:t>
      </w:r>
    </w:p>
    <w:p w14:paraId="539115CE" w14:textId="77777777" w:rsidR="00C5166D" w:rsidRPr="005D56EB" w:rsidRDefault="00717794" w:rsidP="005D56EB">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 xml:space="preserve">Responding appropriately to pupils whose parents wish them to be withdrawn from the </w:t>
      </w:r>
      <w:r w:rsidR="000340F5" w:rsidRPr="00967BDF">
        <w:rPr>
          <w:rFonts w:ascii="Times New Roman" w:hAnsi="Times New Roman" w:cs="Times New Roman"/>
          <w:sz w:val="24"/>
          <w:szCs w:val="24"/>
          <w:lang w:val="en-GB"/>
        </w:rPr>
        <w:t>non-statutory</w:t>
      </w:r>
      <w:r w:rsidRPr="00967BDF">
        <w:rPr>
          <w:rFonts w:ascii="Times New Roman" w:hAnsi="Times New Roman" w:cs="Times New Roman"/>
          <w:sz w:val="24"/>
          <w:szCs w:val="24"/>
          <w:lang w:val="en-GB"/>
        </w:rPr>
        <w:t xml:space="preserve"> components of RSE</w:t>
      </w:r>
      <w:r w:rsidR="009970A5" w:rsidRPr="00967BDF">
        <w:rPr>
          <w:rFonts w:ascii="Times New Roman" w:hAnsi="Times New Roman" w:cs="Times New Roman"/>
          <w:sz w:val="24"/>
          <w:szCs w:val="24"/>
          <w:lang w:val="en-GB"/>
        </w:rPr>
        <w:t>.</w:t>
      </w:r>
    </w:p>
    <w:p w14:paraId="7FFE60CA" w14:textId="77777777" w:rsidR="000340F5" w:rsidRPr="00967BDF" w:rsidRDefault="000340F5" w:rsidP="00717794">
      <w:pPr>
        <w:pStyle w:val="1bodycopy"/>
        <w:rPr>
          <w:rFonts w:ascii="Times New Roman" w:hAnsi="Times New Roman"/>
          <w:b/>
          <w:sz w:val="24"/>
        </w:rPr>
      </w:pPr>
      <w:r w:rsidRPr="00967BDF">
        <w:rPr>
          <w:rFonts w:ascii="Times New Roman" w:hAnsi="Times New Roman"/>
          <w:b/>
          <w:sz w:val="24"/>
        </w:rPr>
        <w:t>Pupils</w:t>
      </w:r>
    </w:p>
    <w:p w14:paraId="5CD4273B" w14:textId="77777777" w:rsidR="006D4F5D" w:rsidRPr="005D56EB" w:rsidRDefault="000340F5" w:rsidP="005D56EB">
      <w:pPr>
        <w:pStyle w:val="1bodycopy"/>
        <w:spacing w:after="0"/>
        <w:rPr>
          <w:rFonts w:ascii="Times New Roman" w:hAnsi="Times New Roman"/>
          <w:sz w:val="24"/>
        </w:rPr>
      </w:pPr>
      <w:r w:rsidRPr="00967BDF">
        <w:rPr>
          <w:rFonts w:ascii="Times New Roman" w:hAnsi="Times New Roman"/>
          <w:sz w:val="24"/>
        </w:rPr>
        <w:t>Pupils are expected to engage fully in RS</w:t>
      </w:r>
      <w:r w:rsidR="008E0322" w:rsidRPr="00967BDF">
        <w:rPr>
          <w:rFonts w:ascii="Times New Roman" w:hAnsi="Times New Roman"/>
          <w:sz w:val="24"/>
        </w:rPr>
        <w:t>H</w:t>
      </w:r>
      <w:r w:rsidRPr="00967BDF">
        <w:rPr>
          <w:rFonts w:ascii="Times New Roman" w:hAnsi="Times New Roman"/>
          <w:sz w:val="24"/>
        </w:rPr>
        <w:t>E and, when discussing issues related to RS</w:t>
      </w:r>
      <w:r w:rsidR="008E0322" w:rsidRPr="00967BDF">
        <w:rPr>
          <w:rFonts w:ascii="Times New Roman" w:hAnsi="Times New Roman"/>
          <w:sz w:val="24"/>
        </w:rPr>
        <w:t>H</w:t>
      </w:r>
      <w:r w:rsidRPr="00967BDF">
        <w:rPr>
          <w:rFonts w:ascii="Times New Roman" w:hAnsi="Times New Roman"/>
          <w:sz w:val="24"/>
        </w:rPr>
        <w:t xml:space="preserve">E, treat others with </w:t>
      </w:r>
      <w:r w:rsidR="00536D16" w:rsidRPr="00967BDF">
        <w:rPr>
          <w:rFonts w:ascii="Times New Roman" w:hAnsi="Times New Roman"/>
          <w:sz w:val="24"/>
        </w:rPr>
        <w:t xml:space="preserve">dignity, </w:t>
      </w:r>
      <w:r w:rsidRPr="00967BDF">
        <w:rPr>
          <w:rFonts w:ascii="Times New Roman" w:hAnsi="Times New Roman"/>
          <w:sz w:val="24"/>
        </w:rPr>
        <w:t>respect and sensitivity</w:t>
      </w:r>
      <w:bookmarkStart w:id="2" w:name="_Toc11230574"/>
      <w:r w:rsidR="005D56EB">
        <w:rPr>
          <w:rFonts w:ascii="Times New Roman" w:hAnsi="Times New Roman"/>
          <w:sz w:val="24"/>
        </w:rPr>
        <w:t>.</w:t>
      </w:r>
    </w:p>
    <w:p w14:paraId="51F1FA65" w14:textId="77777777" w:rsidR="005D56EB" w:rsidRDefault="005D56EB" w:rsidP="005D56EB">
      <w:pPr>
        <w:pStyle w:val="1bodycopy"/>
        <w:spacing w:after="0"/>
        <w:rPr>
          <w:rFonts w:ascii="Times New Roman" w:hAnsi="Times New Roman"/>
          <w:b/>
          <w:sz w:val="24"/>
          <w:u w:val="single"/>
        </w:rPr>
      </w:pPr>
    </w:p>
    <w:p w14:paraId="4B1FC71D" w14:textId="77777777" w:rsidR="005D56EB" w:rsidRDefault="005D56EB" w:rsidP="005D56EB">
      <w:pPr>
        <w:pStyle w:val="1bodycopy"/>
        <w:spacing w:after="0"/>
        <w:rPr>
          <w:rFonts w:ascii="Times New Roman" w:hAnsi="Times New Roman"/>
          <w:b/>
          <w:sz w:val="24"/>
          <w:u w:val="single"/>
        </w:rPr>
      </w:pPr>
    </w:p>
    <w:p w14:paraId="1D2675E2" w14:textId="77777777" w:rsidR="008E0322" w:rsidRPr="005D56EB" w:rsidRDefault="005D56EB" w:rsidP="005D56EB">
      <w:pPr>
        <w:pStyle w:val="1bodycopy"/>
        <w:spacing w:after="0"/>
        <w:rPr>
          <w:rFonts w:ascii="Times New Roman" w:hAnsi="Times New Roman"/>
          <w:b/>
          <w:sz w:val="24"/>
          <w:u w:val="single"/>
        </w:rPr>
      </w:pPr>
      <w:r w:rsidRPr="00967BDF">
        <w:rPr>
          <w:rFonts w:ascii="Times New Roman" w:hAnsi="Times New Roman"/>
          <w:b/>
          <w:sz w:val="24"/>
          <w:u w:val="single"/>
        </w:rPr>
        <w:t>PARENTS’ RIGHT TO WITHDRAW</w:t>
      </w:r>
      <w:bookmarkEnd w:id="2"/>
      <w:r>
        <w:rPr>
          <w:rFonts w:ascii="Times New Roman" w:hAnsi="Times New Roman"/>
          <w:b/>
          <w:sz w:val="24"/>
          <w:u w:val="single"/>
        </w:rPr>
        <w:t xml:space="preserve"> </w:t>
      </w:r>
    </w:p>
    <w:p w14:paraId="67852A7A" w14:textId="77777777" w:rsidR="00D15711" w:rsidRDefault="008E0322" w:rsidP="00D15711">
      <w:pPr>
        <w:pStyle w:val="1bodycopy10pt"/>
        <w:spacing w:before="120" w:after="0"/>
        <w:jc w:val="both"/>
        <w:rPr>
          <w:rFonts w:ascii="Times New Roman" w:hAnsi="Times New Roman"/>
          <w:sz w:val="24"/>
          <w:lang w:val="en-GB"/>
        </w:rPr>
      </w:pPr>
      <w:r w:rsidRPr="00967BDF">
        <w:rPr>
          <w:rFonts w:ascii="Times New Roman" w:hAnsi="Times New Roman"/>
          <w:sz w:val="24"/>
          <w:lang w:val="en-GB"/>
        </w:rPr>
        <w:t>Parents have the right to withdraw their children from the non-statutory component of sex education</w:t>
      </w:r>
      <w:r w:rsidR="00DD71DE" w:rsidRPr="00967BDF">
        <w:rPr>
          <w:rFonts w:ascii="Times New Roman" w:hAnsi="Times New Roman"/>
          <w:sz w:val="24"/>
          <w:lang w:val="en-GB"/>
        </w:rPr>
        <w:t xml:space="preserve"> </w:t>
      </w:r>
      <w:r w:rsidRPr="00967BDF">
        <w:rPr>
          <w:rFonts w:ascii="Times New Roman" w:hAnsi="Times New Roman"/>
          <w:sz w:val="24"/>
          <w:lang w:val="en-GB"/>
        </w:rPr>
        <w:t>in Year 6</w:t>
      </w:r>
      <w:r w:rsidR="00536D16" w:rsidRPr="00967BDF">
        <w:rPr>
          <w:rFonts w:ascii="Times New Roman" w:hAnsi="Times New Roman"/>
          <w:sz w:val="24"/>
          <w:lang w:val="en-GB"/>
        </w:rPr>
        <w:t xml:space="preserve">.  This is where sexual intercourse is taught discretely as part of </w:t>
      </w:r>
      <w:r w:rsidR="00D15711">
        <w:rPr>
          <w:rFonts w:ascii="Times New Roman" w:hAnsi="Times New Roman"/>
          <w:sz w:val="24"/>
          <w:lang w:val="en-GB"/>
        </w:rPr>
        <w:t>the p</w:t>
      </w:r>
      <w:r w:rsidR="00536D16" w:rsidRPr="00967BDF">
        <w:rPr>
          <w:rFonts w:ascii="Times New Roman" w:hAnsi="Times New Roman"/>
          <w:sz w:val="24"/>
          <w:lang w:val="en-GB"/>
        </w:rPr>
        <w:t>hysical aspect within Journey In Love</w:t>
      </w:r>
      <w:r w:rsidR="00D15711">
        <w:rPr>
          <w:rFonts w:ascii="Times New Roman" w:hAnsi="Times New Roman"/>
          <w:sz w:val="24"/>
          <w:lang w:val="en-GB"/>
        </w:rPr>
        <w:t xml:space="preserve">, </w:t>
      </w:r>
      <w:r w:rsidR="00536D16" w:rsidRPr="00967BDF">
        <w:rPr>
          <w:rFonts w:ascii="Times New Roman" w:hAnsi="Times New Roman"/>
          <w:sz w:val="24"/>
          <w:lang w:val="en-GB"/>
        </w:rPr>
        <w:t>the Archdiocesan recommended resource.</w:t>
      </w:r>
    </w:p>
    <w:p w14:paraId="7ABB802E" w14:textId="77777777" w:rsidR="00D15711" w:rsidRDefault="008E0322" w:rsidP="00D15711">
      <w:pPr>
        <w:pStyle w:val="1bodycopy10pt"/>
        <w:spacing w:before="120" w:after="0"/>
        <w:jc w:val="both"/>
        <w:rPr>
          <w:rFonts w:ascii="Times New Roman" w:hAnsi="Times New Roman"/>
          <w:sz w:val="24"/>
          <w:lang w:val="en-GB"/>
        </w:rPr>
      </w:pPr>
      <w:r w:rsidRPr="00967BDF">
        <w:rPr>
          <w:rFonts w:ascii="Times New Roman" w:hAnsi="Times New Roman"/>
          <w:sz w:val="24"/>
          <w:lang w:val="en-GB"/>
        </w:rPr>
        <w:t>Requests for withdrawal should be made in writing and addressed to the headteacher.  The headteacher will discuss the request with parent</w:t>
      </w:r>
      <w:r w:rsidR="00D15711">
        <w:rPr>
          <w:rFonts w:ascii="Times New Roman" w:hAnsi="Times New Roman"/>
          <w:sz w:val="24"/>
          <w:lang w:val="en-GB"/>
        </w:rPr>
        <w:t xml:space="preserve">s and take appropriate action.  </w:t>
      </w:r>
      <w:r w:rsidRPr="00967BDF">
        <w:rPr>
          <w:rFonts w:ascii="Times New Roman" w:hAnsi="Times New Roman"/>
          <w:sz w:val="24"/>
          <w:lang w:val="en-GB"/>
        </w:rPr>
        <w:t>Alternative work will be given to pupils who are withdrawn from RS</w:t>
      </w:r>
      <w:r w:rsidR="00954A3F">
        <w:rPr>
          <w:rFonts w:ascii="Times New Roman" w:hAnsi="Times New Roman"/>
          <w:sz w:val="24"/>
          <w:lang w:val="en-GB"/>
        </w:rPr>
        <w:t>H</w:t>
      </w:r>
      <w:r w:rsidRPr="00967BDF">
        <w:rPr>
          <w:rFonts w:ascii="Times New Roman" w:hAnsi="Times New Roman"/>
          <w:sz w:val="24"/>
          <w:lang w:val="en-GB"/>
        </w:rPr>
        <w:t>E.</w:t>
      </w:r>
    </w:p>
    <w:p w14:paraId="06315A34" w14:textId="77777777" w:rsidR="000340F5" w:rsidRPr="00967BDF" w:rsidRDefault="000340F5" w:rsidP="00D15711">
      <w:pPr>
        <w:pStyle w:val="1bodycopy10pt"/>
        <w:spacing w:before="120" w:after="0"/>
        <w:jc w:val="both"/>
        <w:rPr>
          <w:rFonts w:ascii="Times New Roman" w:hAnsi="Times New Roman"/>
          <w:sz w:val="24"/>
          <w:lang w:val="en-GB"/>
        </w:rPr>
      </w:pPr>
      <w:r w:rsidRPr="00967BDF">
        <w:rPr>
          <w:rFonts w:ascii="Times New Roman" w:hAnsi="Times New Roman"/>
          <w:sz w:val="24"/>
          <w:lang w:val="en-GB"/>
        </w:rPr>
        <w:t>Parents do not have the right to withdraw their children from</w:t>
      </w:r>
      <w:r w:rsidR="00536D16" w:rsidRPr="00967BDF">
        <w:rPr>
          <w:rFonts w:ascii="Times New Roman" w:hAnsi="Times New Roman"/>
          <w:sz w:val="24"/>
          <w:lang w:val="en-GB"/>
        </w:rPr>
        <w:t xml:space="preserve"> Statutory</w:t>
      </w:r>
      <w:r w:rsidRPr="00967BDF">
        <w:rPr>
          <w:rFonts w:ascii="Times New Roman" w:hAnsi="Times New Roman"/>
          <w:sz w:val="24"/>
          <w:lang w:val="en-GB"/>
        </w:rPr>
        <w:t xml:space="preserve"> </w:t>
      </w:r>
      <w:r w:rsidR="008E0322" w:rsidRPr="00967BDF">
        <w:rPr>
          <w:rFonts w:ascii="Times New Roman" w:hAnsi="Times New Roman"/>
          <w:sz w:val="24"/>
          <w:lang w:val="en-GB"/>
        </w:rPr>
        <w:t>R</w:t>
      </w:r>
      <w:r w:rsidRPr="00967BDF">
        <w:rPr>
          <w:rFonts w:ascii="Times New Roman" w:hAnsi="Times New Roman"/>
          <w:sz w:val="24"/>
          <w:lang w:val="en-GB"/>
        </w:rPr>
        <w:t xml:space="preserve">elationships </w:t>
      </w:r>
      <w:r w:rsidR="008E0322" w:rsidRPr="00967BDF">
        <w:rPr>
          <w:rFonts w:ascii="Times New Roman" w:hAnsi="Times New Roman"/>
          <w:sz w:val="24"/>
          <w:lang w:val="en-GB"/>
        </w:rPr>
        <w:t>E</w:t>
      </w:r>
      <w:r w:rsidRPr="00967BDF">
        <w:rPr>
          <w:rFonts w:ascii="Times New Roman" w:hAnsi="Times New Roman"/>
          <w:sz w:val="24"/>
          <w:lang w:val="en-GB"/>
        </w:rPr>
        <w:t>ducation</w:t>
      </w:r>
      <w:r w:rsidR="00536D16" w:rsidRPr="00967BDF">
        <w:rPr>
          <w:rFonts w:ascii="Times New Roman" w:hAnsi="Times New Roman"/>
          <w:sz w:val="24"/>
          <w:lang w:val="en-GB"/>
        </w:rPr>
        <w:t xml:space="preserve"> as set out in the DFE guidance</w:t>
      </w:r>
      <w:r w:rsidR="008E0322" w:rsidRPr="00967BDF">
        <w:rPr>
          <w:rFonts w:ascii="Times New Roman" w:hAnsi="Times New Roman"/>
          <w:sz w:val="24"/>
          <w:lang w:val="en-GB"/>
        </w:rPr>
        <w:t xml:space="preserve"> 2020</w:t>
      </w:r>
      <w:r w:rsidRPr="00967BDF">
        <w:rPr>
          <w:rFonts w:ascii="Times New Roman" w:hAnsi="Times New Roman"/>
          <w:sz w:val="24"/>
          <w:lang w:val="en-GB"/>
        </w:rPr>
        <w:t>.</w:t>
      </w:r>
    </w:p>
    <w:p w14:paraId="2E5E292D" w14:textId="77777777" w:rsidR="000C1C0C" w:rsidRDefault="000C1C0C" w:rsidP="00B12AB0">
      <w:pPr>
        <w:pStyle w:val="Heading1"/>
        <w:spacing w:before="0" w:after="0"/>
        <w:rPr>
          <w:rFonts w:ascii="Times New Roman" w:hAnsi="Times New Roman" w:cs="Times New Roman"/>
          <w:color w:val="auto"/>
          <w:sz w:val="24"/>
          <w:szCs w:val="24"/>
          <w:u w:val="single"/>
        </w:rPr>
      </w:pPr>
    </w:p>
    <w:p w14:paraId="6D5E643C" w14:textId="77777777" w:rsidR="00B12AB0" w:rsidRPr="00B12AB0" w:rsidRDefault="00B12AB0" w:rsidP="00B12AB0"/>
    <w:p w14:paraId="5938372C" w14:textId="77777777" w:rsidR="00922257" w:rsidRPr="00D15711" w:rsidRDefault="00D15711" w:rsidP="00B12AB0">
      <w:pPr>
        <w:pStyle w:val="Heading1"/>
        <w:spacing w:before="0" w:after="0"/>
        <w:rPr>
          <w:rFonts w:ascii="Times New Roman" w:hAnsi="Times New Roman" w:cs="Times New Roman"/>
          <w:color w:val="auto"/>
          <w:sz w:val="24"/>
          <w:szCs w:val="24"/>
          <w:u w:val="single"/>
        </w:rPr>
      </w:pPr>
      <w:r w:rsidRPr="00967BDF">
        <w:rPr>
          <w:rFonts w:ascii="Times New Roman" w:hAnsi="Times New Roman" w:cs="Times New Roman"/>
          <w:color w:val="auto"/>
          <w:sz w:val="24"/>
          <w:szCs w:val="24"/>
          <w:u w:val="single"/>
        </w:rPr>
        <w:t>MONITORING ARRANGEMENTS</w:t>
      </w:r>
    </w:p>
    <w:p w14:paraId="5CA98A0B" w14:textId="77777777" w:rsidR="00D15711" w:rsidRDefault="000340F5" w:rsidP="00B12AB0">
      <w:pPr>
        <w:pStyle w:val="1bodycopy10pt"/>
        <w:spacing w:before="120" w:after="0"/>
        <w:jc w:val="both"/>
        <w:rPr>
          <w:rFonts w:ascii="Times New Roman" w:hAnsi="Times New Roman"/>
          <w:sz w:val="24"/>
          <w:lang w:val="en-GB"/>
        </w:rPr>
      </w:pPr>
      <w:r w:rsidRPr="00967BDF">
        <w:rPr>
          <w:rFonts w:ascii="Times New Roman" w:hAnsi="Times New Roman"/>
          <w:sz w:val="24"/>
          <w:lang w:val="en-GB"/>
        </w:rPr>
        <w:t>The delivery of RS</w:t>
      </w:r>
      <w:r w:rsidR="00922257" w:rsidRPr="00967BDF">
        <w:rPr>
          <w:rFonts w:ascii="Times New Roman" w:hAnsi="Times New Roman"/>
          <w:sz w:val="24"/>
          <w:lang w:val="en-GB"/>
        </w:rPr>
        <w:t>H</w:t>
      </w:r>
      <w:r w:rsidRPr="00967BDF">
        <w:rPr>
          <w:rFonts w:ascii="Times New Roman" w:hAnsi="Times New Roman"/>
          <w:sz w:val="24"/>
          <w:lang w:val="en-GB"/>
        </w:rPr>
        <w:t>E is monitored by</w:t>
      </w:r>
      <w:r w:rsidR="00922257" w:rsidRPr="00967BDF">
        <w:rPr>
          <w:rFonts w:ascii="Times New Roman" w:hAnsi="Times New Roman"/>
          <w:sz w:val="24"/>
          <w:lang w:val="en-GB"/>
        </w:rPr>
        <w:t xml:space="preserve"> </w:t>
      </w:r>
      <w:r w:rsidR="007742F0" w:rsidRPr="00967BDF">
        <w:rPr>
          <w:rFonts w:ascii="Times New Roman" w:hAnsi="Times New Roman"/>
          <w:color w:val="000000" w:themeColor="text1"/>
          <w:sz w:val="24"/>
          <w:lang w:val="en-GB"/>
        </w:rPr>
        <w:t>Miss McCann</w:t>
      </w:r>
      <w:r w:rsidR="000F06FC" w:rsidRPr="00967BDF">
        <w:rPr>
          <w:rFonts w:ascii="Times New Roman" w:hAnsi="Times New Roman"/>
          <w:color w:val="000000" w:themeColor="text1"/>
          <w:sz w:val="24"/>
          <w:lang w:val="en-GB"/>
        </w:rPr>
        <w:t xml:space="preserve"> </w:t>
      </w:r>
      <w:r w:rsidR="00A07A67" w:rsidRPr="00967BDF">
        <w:rPr>
          <w:rFonts w:ascii="Times New Roman" w:hAnsi="Times New Roman"/>
          <w:sz w:val="24"/>
          <w:lang w:val="en-GB"/>
        </w:rPr>
        <w:t>by undertaking</w:t>
      </w:r>
      <w:r w:rsidR="009970A5" w:rsidRPr="00967BDF">
        <w:rPr>
          <w:rFonts w:ascii="Times New Roman" w:hAnsi="Times New Roman"/>
          <w:sz w:val="24"/>
          <w:lang w:val="en-GB"/>
        </w:rPr>
        <w:t xml:space="preserve"> </w:t>
      </w:r>
      <w:r w:rsidR="00B12AB0">
        <w:rPr>
          <w:rFonts w:ascii="Times New Roman" w:hAnsi="Times New Roman"/>
          <w:sz w:val="24"/>
          <w:lang w:val="en-GB"/>
        </w:rPr>
        <w:t>lesson study</w:t>
      </w:r>
      <w:r w:rsidR="000F06FC" w:rsidRPr="00967BDF">
        <w:rPr>
          <w:rFonts w:ascii="Times New Roman" w:hAnsi="Times New Roman"/>
          <w:sz w:val="24"/>
          <w:lang w:val="en-GB"/>
        </w:rPr>
        <w:t>, staff and pupil consultations, p</w:t>
      </w:r>
      <w:r w:rsidRPr="00967BDF">
        <w:rPr>
          <w:rFonts w:ascii="Times New Roman" w:hAnsi="Times New Roman"/>
          <w:sz w:val="24"/>
          <w:lang w:val="en-GB"/>
        </w:rPr>
        <w:t>lanning</w:t>
      </w:r>
      <w:r w:rsidR="002F4B8D" w:rsidRPr="00967BDF">
        <w:rPr>
          <w:rFonts w:ascii="Times New Roman" w:hAnsi="Times New Roman"/>
          <w:sz w:val="24"/>
          <w:lang w:val="en-GB"/>
        </w:rPr>
        <w:t xml:space="preserve"> and work</w:t>
      </w:r>
      <w:r w:rsidRPr="00967BDF">
        <w:rPr>
          <w:rFonts w:ascii="Times New Roman" w:hAnsi="Times New Roman"/>
          <w:sz w:val="24"/>
          <w:lang w:val="en-GB"/>
        </w:rPr>
        <w:t xml:space="preserve"> </w:t>
      </w:r>
      <w:r w:rsidR="000F06FC" w:rsidRPr="00967BDF">
        <w:rPr>
          <w:rFonts w:ascii="Times New Roman" w:hAnsi="Times New Roman"/>
          <w:sz w:val="24"/>
          <w:lang w:val="en-GB"/>
        </w:rPr>
        <w:t xml:space="preserve">scrutinies </w:t>
      </w:r>
      <w:r w:rsidR="00ED596A" w:rsidRPr="00967BDF">
        <w:rPr>
          <w:rFonts w:ascii="Times New Roman" w:hAnsi="Times New Roman"/>
          <w:sz w:val="24"/>
          <w:lang w:val="en-GB"/>
        </w:rPr>
        <w:t>and questionnaires</w:t>
      </w:r>
      <w:r w:rsidR="009970A5" w:rsidRPr="00967BDF">
        <w:rPr>
          <w:rFonts w:ascii="Times New Roman" w:hAnsi="Times New Roman"/>
          <w:sz w:val="24"/>
          <w:lang w:val="en-GB"/>
        </w:rPr>
        <w:t>.</w:t>
      </w:r>
      <w:r w:rsidR="00D15711">
        <w:rPr>
          <w:rFonts w:ascii="Times New Roman" w:hAnsi="Times New Roman"/>
          <w:sz w:val="24"/>
          <w:lang w:val="en-GB"/>
        </w:rPr>
        <w:t xml:space="preserve"> </w:t>
      </w:r>
    </w:p>
    <w:p w14:paraId="6F21B9E2" w14:textId="77777777" w:rsidR="005805E4" w:rsidRPr="00967BDF" w:rsidRDefault="000340F5" w:rsidP="00B12AB0">
      <w:pPr>
        <w:pStyle w:val="1bodycopy10pt"/>
        <w:spacing w:before="120" w:after="0"/>
        <w:jc w:val="both"/>
        <w:rPr>
          <w:rFonts w:ascii="Times New Roman" w:hAnsi="Times New Roman"/>
          <w:sz w:val="24"/>
          <w:lang w:val="en-GB"/>
        </w:rPr>
      </w:pPr>
      <w:r w:rsidRPr="00967BDF">
        <w:rPr>
          <w:rFonts w:ascii="Times New Roman" w:hAnsi="Times New Roman"/>
          <w:sz w:val="24"/>
          <w:lang w:val="en-GB"/>
        </w:rPr>
        <w:t>Pupils’ development in RS</w:t>
      </w:r>
      <w:r w:rsidR="00B12AB0">
        <w:rPr>
          <w:rFonts w:ascii="Times New Roman" w:hAnsi="Times New Roman"/>
          <w:sz w:val="24"/>
          <w:lang w:val="en-GB"/>
        </w:rPr>
        <w:t>H</w:t>
      </w:r>
      <w:r w:rsidRPr="00967BDF">
        <w:rPr>
          <w:rFonts w:ascii="Times New Roman" w:hAnsi="Times New Roman"/>
          <w:sz w:val="24"/>
          <w:lang w:val="en-GB"/>
        </w:rPr>
        <w:t xml:space="preserve">E is monitored by class teachers as part of our internal </w:t>
      </w:r>
      <w:r w:rsidR="00A07A67" w:rsidRPr="00967BDF">
        <w:rPr>
          <w:rFonts w:ascii="Times New Roman" w:hAnsi="Times New Roman"/>
          <w:sz w:val="24"/>
          <w:lang w:val="en-GB"/>
        </w:rPr>
        <w:t xml:space="preserve">informal </w:t>
      </w:r>
      <w:r w:rsidRPr="00967BDF">
        <w:rPr>
          <w:rFonts w:ascii="Times New Roman" w:hAnsi="Times New Roman"/>
          <w:sz w:val="24"/>
          <w:lang w:val="en-GB"/>
        </w:rPr>
        <w:t xml:space="preserve">assessment systems. </w:t>
      </w:r>
    </w:p>
    <w:p w14:paraId="7BE516E6" w14:textId="77777777" w:rsidR="00B006A7" w:rsidRPr="00967BDF" w:rsidRDefault="009970A5" w:rsidP="00B12AB0">
      <w:pPr>
        <w:spacing w:before="120" w:after="0" w:line="240" w:lineRule="auto"/>
        <w:rPr>
          <w:rFonts w:ascii="Times New Roman" w:eastAsia="MS Mincho" w:hAnsi="Times New Roman" w:cs="Times New Roman"/>
          <w:sz w:val="24"/>
          <w:szCs w:val="24"/>
        </w:rPr>
      </w:pPr>
      <w:r w:rsidRPr="00967BDF">
        <w:rPr>
          <w:rFonts w:ascii="Times New Roman" w:eastAsia="MS Mincho" w:hAnsi="Times New Roman" w:cs="Times New Roman"/>
          <w:sz w:val="24"/>
          <w:szCs w:val="24"/>
        </w:rPr>
        <w:t xml:space="preserve">This policy will be agreed annually by the governors and reviewed every three years. </w:t>
      </w:r>
    </w:p>
    <w:p w14:paraId="1EAC62E1" w14:textId="77777777" w:rsidR="00D15711" w:rsidRDefault="00D15711" w:rsidP="00B12AB0">
      <w:pPr>
        <w:spacing w:after="0" w:line="240" w:lineRule="auto"/>
        <w:rPr>
          <w:rFonts w:ascii="Times New Roman" w:eastAsia="Tahoma" w:hAnsi="Times New Roman" w:cs="Times New Roman"/>
          <w:b/>
          <w:color w:val="000000" w:themeColor="text1"/>
          <w:kern w:val="24"/>
          <w:sz w:val="24"/>
          <w:szCs w:val="24"/>
          <w:u w:val="single"/>
          <w:lang w:eastAsia="en-GB"/>
        </w:rPr>
      </w:pPr>
    </w:p>
    <w:p w14:paraId="565A05D0" w14:textId="77777777" w:rsidR="00B12AB0" w:rsidRDefault="00B12AB0" w:rsidP="00B12AB0">
      <w:pPr>
        <w:spacing w:after="0" w:line="240" w:lineRule="auto"/>
        <w:rPr>
          <w:rFonts w:ascii="Times New Roman" w:eastAsia="Tahoma" w:hAnsi="Times New Roman" w:cs="Times New Roman"/>
          <w:b/>
          <w:color w:val="000000" w:themeColor="text1"/>
          <w:kern w:val="24"/>
          <w:sz w:val="24"/>
          <w:szCs w:val="24"/>
          <w:u w:val="single"/>
          <w:lang w:eastAsia="en-GB"/>
        </w:rPr>
      </w:pPr>
    </w:p>
    <w:p w14:paraId="569DDF9E" w14:textId="77777777" w:rsidR="00A04AA2" w:rsidRPr="00967BDF" w:rsidRDefault="00D15711" w:rsidP="00B12AB0">
      <w:pPr>
        <w:spacing w:after="0" w:line="240" w:lineRule="auto"/>
        <w:rPr>
          <w:rFonts w:ascii="Times New Roman" w:eastAsia="Tahoma" w:hAnsi="Times New Roman" w:cs="Times New Roman"/>
          <w:b/>
          <w:color w:val="000000" w:themeColor="text1"/>
          <w:kern w:val="24"/>
          <w:sz w:val="24"/>
          <w:szCs w:val="24"/>
          <w:u w:val="single"/>
          <w:lang w:eastAsia="en-GB"/>
        </w:rPr>
      </w:pPr>
      <w:r w:rsidRPr="00967BDF">
        <w:rPr>
          <w:rFonts w:ascii="Times New Roman" w:eastAsia="Tahoma" w:hAnsi="Times New Roman" w:cs="Times New Roman"/>
          <w:b/>
          <w:color w:val="000000" w:themeColor="text1"/>
          <w:kern w:val="24"/>
          <w:sz w:val="24"/>
          <w:szCs w:val="24"/>
          <w:u w:val="single"/>
          <w:lang w:eastAsia="en-GB"/>
        </w:rPr>
        <w:t>RESOURCES</w:t>
      </w:r>
    </w:p>
    <w:p w14:paraId="01988F30" w14:textId="77777777" w:rsidR="007742F0" w:rsidRPr="00967BDF" w:rsidRDefault="007742F0" w:rsidP="00B12AB0">
      <w:pPr>
        <w:spacing w:before="120"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SCARF </w:t>
      </w:r>
      <w:proofErr w:type="spellStart"/>
      <w:r w:rsidRPr="00967BDF">
        <w:rPr>
          <w:rFonts w:ascii="Times New Roman" w:hAnsi="Times New Roman" w:cs="Times New Roman"/>
          <w:color w:val="000000" w:themeColor="text1"/>
          <w:sz w:val="24"/>
          <w:szCs w:val="24"/>
        </w:rPr>
        <w:t>Corum</w:t>
      </w:r>
      <w:proofErr w:type="spellEnd"/>
      <w:r w:rsidRPr="00967BDF">
        <w:rPr>
          <w:rFonts w:ascii="Times New Roman" w:hAnsi="Times New Roman" w:cs="Times New Roman"/>
          <w:color w:val="000000" w:themeColor="text1"/>
          <w:sz w:val="24"/>
          <w:szCs w:val="24"/>
        </w:rPr>
        <w:t xml:space="preserve"> Life Education Programme</w:t>
      </w:r>
    </w:p>
    <w:p w14:paraId="54B9CF4C" w14:textId="77777777" w:rsidR="00922257" w:rsidRPr="00967BDF" w:rsidRDefault="006D4F5D" w:rsidP="00B12AB0">
      <w:pPr>
        <w:spacing w:before="120" w:after="0" w:line="240" w:lineRule="auto"/>
        <w:rPr>
          <w:rFonts w:ascii="Times New Roman" w:eastAsia="Tahoma" w:hAnsi="Times New Roman" w:cs="Times New Roman"/>
          <w:b/>
          <w:color w:val="000000" w:themeColor="text1"/>
          <w:kern w:val="24"/>
          <w:sz w:val="24"/>
          <w:szCs w:val="24"/>
          <w:lang w:eastAsia="en-GB"/>
        </w:rPr>
      </w:pPr>
      <w:r w:rsidRPr="00967BDF">
        <w:rPr>
          <w:rFonts w:ascii="Times New Roman" w:hAnsi="Times New Roman" w:cs="Times New Roman"/>
          <w:sz w:val="24"/>
          <w:szCs w:val="24"/>
        </w:rPr>
        <w:t xml:space="preserve">The PSHE Association </w:t>
      </w:r>
      <w:hyperlink r:id="rId11" w:history="1">
        <w:r w:rsidRPr="00967BDF">
          <w:rPr>
            <w:rStyle w:val="Hyperlink"/>
            <w:rFonts w:ascii="Times New Roman" w:eastAsia="Tahoma" w:hAnsi="Times New Roman" w:cs="Times New Roman"/>
            <w:kern w:val="24"/>
            <w:sz w:val="24"/>
            <w:szCs w:val="24"/>
            <w:lang w:eastAsia="en-GB"/>
          </w:rPr>
          <w:t>www.pshe-association.org.uk</w:t>
        </w:r>
      </w:hyperlink>
      <w:r w:rsidR="00A04AA2" w:rsidRPr="00967BDF">
        <w:rPr>
          <w:rFonts w:ascii="Times New Roman" w:eastAsia="Tahoma" w:hAnsi="Times New Roman" w:cs="Times New Roman"/>
          <w:b/>
          <w:color w:val="000000" w:themeColor="text1"/>
          <w:kern w:val="24"/>
          <w:sz w:val="24"/>
          <w:szCs w:val="24"/>
          <w:lang w:eastAsia="en-GB"/>
        </w:rPr>
        <w:t xml:space="preserve"> </w:t>
      </w:r>
    </w:p>
    <w:p w14:paraId="77526C8D" w14:textId="77777777" w:rsidR="00922257" w:rsidRPr="00967BDF" w:rsidRDefault="00922257" w:rsidP="00B12AB0">
      <w:pPr>
        <w:widowControl w:val="0"/>
        <w:autoSpaceDE w:val="0"/>
        <w:autoSpaceDN w:val="0"/>
        <w:adjustRightInd w:val="0"/>
        <w:spacing w:before="120" w:after="0" w:line="240" w:lineRule="auto"/>
        <w:rPr>
          <w:rFonts w:ascii="Times New Roman" w:hAnsi="Times New Roman" w:cs="Times New Roman"/>
          <w:bCs/>
          <w:sz w:val="24"/>
          <w:szCs w:val="24"/>
        </w:rPr>
      </w:pPr>
      <w:r w:rsidRPr="00967BDF">
        <w:rPr>
          <w:rFonts w:ascii="Times New Roman" w:hAnsi="Times New Roman" w:cs="Times New Roman"/>
          <w:bCs/>
          <w:sz w:val="24"/>
          <w:szCs w:val="24"/>
        </w:rPr>
        <w:t>Journey In Love</w:t>
      </w:r>
      <w:r w:rsidR="00DD71DE" w:rsidRPr="00967BDF">
        <w:rPr>
          <w:rFonts w:ascii="Times New Roman" w:hAnsi="Times New Roman" w:cs="Times New Roman"/>
          <w:bCs/>
          <w:sz w:val="24"/>
          <w:szCs w:val="24"/>
        </w:rPr>
        <w:t xml:space="preserve"> 2020</w:t>
      </w:r>
    </w:p>
    <w:p w14:paraId="301B4FA4" w14:textId="77777777" w:rsidR="004E7BFD" w:rsidRPr="00967BDF" w:rsidRDefault="004E7BFD" w:rsidP="004E7BFD">
      <w:pPr>
        <w:widowControl w:val="0"/>
        <w:autoSpaceDE w:val="0"/>
        <w:autoSpaceDN w:val="0"/>
        <w:adjustRightInd w:val="0"/>
        <w:spacing w:after="0" w:line="240" w:lineRule="auto"/>
        <w:rPr>
          <w:rFonts w:ascii="Times New Roman" w:hAnsi="Times New Roman" w:cs="Times New Roman"/>
          <w:b/>
          <w:sz w:val="24"/>
          <w:szCs w:val="24"/>
        </w:rPr>
      </w:pPr>
    </w:p>
    <w:p w14:paraId="22CB0824" w14:textId="77777777" w:rsidR="004E7BFD" w:rsidRPr="00967BDF" w:rsidRDefault="004E7BFD" w:rsidP="004E7BFD">
      <w:pPr>
        <w:widowControl w:val="0"/>
        <w:autoSpaceDE w:val="0"/>
        <w:autoSpaceDN w:val="0"/>
        <w:adjustRightInd w:val="0"/>
        <w:spacing w:after="0" w:line="240" w:lineRule="auto"/>
        <w:rPr>
          <w:rFonts w:ascii="Times New Roman" w:hAnsi="Times New Roman" w:cs="Times New Roman"/>
          <w:b/>
          <w:sz w:val="24"/>
          <w:szCs w:val="24"/>
        </w:rPr>
      </w:pPr>
      <w:r w:rsidRPr="00967BDF">
        <w:rPr>
          <w:rFonts w:ascii="Times New Roman" w:hAnsi="Times New Roman" w:cs="Times New Roman"/>
          <w:b/>
          <w:sz w:val="24"/>
          <w:szCs w:val="24"/>
        </w:rPr>
        <w:t>CEOP – National Crime Agency Command</w:t>
      </w:r>
    </w:p>
    <w:p w14:paraId="62042471" w14:textId="77777777" w:rsidR="00B006A7" w:rsidRPr="00967BDF" w:rsidRDefault="007E6C0F" w:rsidP="00B006A7">
      <w:pPr>
        <w:widowControl w:val="0"/>
        <w:autoSpaceDE w:val="0"/>
        <w:autoSpaceDN w:val="0"/>
        <w:adjustRightInd w:val="0"/>
        <w:spacing w:after="0" w:line="240" w:lineRule="auto"/>
        <w:rPr>
          <w:rFonts w:ascii="Times New Roman" w:hAnsi="Times New Roman" w:cs="Times New Roman"/>
          <w:sz w:val="24"/>
          <w:szCs w:val="24"/>
        </w:rPr>
      </w:pPr>
      <w:hyperlink r:id="rId12" w:history="1">
        <w:r w:rsidR="004E7BFD" w:rsidRPr="00967BDF">
          <w:rPr>
            <w:rStyle w:val="Hyperlink"/>
            <w:rFonts w:ascii="Times New Roman" w:hAnsi="Times New Roman" w:cs="Times New Roman"/>
            <w:sz w:val="24"/>
            <w:szCs w:val="24"/>
          </w:rPr>
          <w:t>www.thinkuknow.co.uk</w:t>
        </w:r>
      </w:hyperlink>
      <w:r w:rsidR="004E7BFD" w:rsidRPr="00967BDF">
        <w:rPr>
          <w:rFonts w:ascii="Times New Roman" w:hAnsi="Times New Roman" w:cs="Times New Roman"/>
          <w:sz w:val="24"/>
          <w:szCs w:val="24"/>
        </w:rPr>
        <w:t xml:space="preserve"> </w:t>
      </w:r>
    </w:p>
    <w:p w14:paraId="53F6FB4F" w14:textId="77777777" w:rsidR="00495793" w:rsidRPr="00967BDF" w:rsidRDefault="00495793"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4513F3FE" w14:textId="77777777" w:rsidR="00495793" w:rsidRPr="00967BDF" w:rsidRDefault="00495793"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9843F80" w14:textId="77777777" w:rsidR="007F79CC" w:rsidRPr="00967BDF" w:rsidRDefault="007F79CC"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5184DE60" w14:textId="77777777" w:rsidR="00922257" w:rsidRPr="00967BDF" w:rsidRDefault="0092225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153F0A6" w14:textId="77777777" w:rsidR="00922257" w:rsidRPr="00967BDF" w:rsidRDefault="0092225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3C440019" w14:textId="77777777" w:rsidR="007F79CC" w:rsidRPr="00967BDF" w:rsidRDefault="007F79CC"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7C49939" w14:textId="77777777" w:rsidR="000C1C0C" w:rsidRPr="00967BDF" w:rsidRDefault="000C1C0C"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C36E6E3" w14:textId="77777777" w:rsidR="006D4F5D" w:rsidRPr="00967BDF" w:rsidRDefault="006D4F5D"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14481BD" w14:textId="77777777" w:rsidR="006B1FC9" w:rsidRPr="00967BDF" w:rsidRDefault="006B1FC9"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0C31D919" w14:textId="77777777" w:rsidR="00B703C8" w:rsidRPr="00967BDF" w:rsidRDefault="00B703C8"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F6258B7" w14:textId="77777777" w:rsidR="006D4F5D" w:rsidRDefault="006D4F5D"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AF24D02"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C810831"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D23F7B2"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7E254D6"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0DD623E"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80ECFD3"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5B478953"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26C0D6B"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64B9AA9"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D792899"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C17624E"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8231365"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4ABC0FE"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C1785B3"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4D70EB0F"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FF67FC7"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E90F3A0"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09DEFE32"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4ACA7910"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54933DCB"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FB66C90"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046FA5A9"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4A32F399"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FB81F0F"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58C3A31"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FA16F66"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0F3B70CD"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6632CA8"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55B50E1C"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DEB235D"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0B85C6F"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BBEEA44"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062DE150"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9296CCA" w14:textId="77777777" w:rsidR="00D15711"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353F5A19" w14:textId="77777777" w:rsidR="00D15711" w:rsidRPr="00967BDF" w:rsidRDefault="00D15711"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5A704D51" w14:textId="77777777" w:rsidR="00000EAD" w:rsidRDefault="00000EAD"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p>
    <w:p w14:paraId="21530D45" w14:textId="77777777" w:rsidR="00000EAD" w:rsidRDefault="00000EAD"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p>
    <w:p w14:paraId="0A30D8AD" w14:textId="77777777" w:rsidR="00000EAD" w:rsidRDefault="00000EAD" w:rsidP="00B12AB0">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0EF518B4" w14:textId="77777777" w:rsidR="004E7BFD" w:rsidRPr="00967BDF" w:rsidRDefault="00D15711"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r w:rsidRPr="00967BDF">
        <w:rPr>
          <w:rFonts w:ascii="Times New Roman" w:eastAsia="Tahoma" w:hAnsi="Times New Roman" w:cs="Times New Roman"/>
          <w:b/>
          <w:color w:val="000000" w:themeColor="text1"/>
          <w:kern w:val="24"/>
          <w:sz w:val="24"/>
          <w:szCs w:val="24"/>
          <w:u w:val="single"/>
          <w:lang w:eastAsia="en-GB"/>
        </w:rPr>
        <w:lastRenderedPageBreak/>
        <w:t xml:space="preserve">APPENDIX </w:t>
      </w:r>
      <w:r w:rsidR="004E7BFD" w:rsidRPr="00967BDF">
        <w:rPr>
          <w:rFonts w:ascii="Times New Roman" w:eastAsia="Tahoma" w:hAnsi="Times New Roman" w:cs="Times New Roman"/>
          <w:b/>
          <w:color w:val="000000" w:themeColor="text1"/>
          <w:kern w:val="24"/>
          <w:sz w:val="24"/>
          <w:szCs w:val="24"/>
          <w:u w:val="single"/>
          <w:lang w:eastAsia="en-GB"/>
        </w:rPr>
        <w:t xml:space="preserve">1 </w:t>
      </w:r>
    </w:p>
    <w:p w14:paraId="6BC1592D" w14:textId="77777777" w:rsidR="006D4F5D" w:rsidRPr="00967BDF" w:rsidRDefault="006D4F5D" w:rsidP="00084792">
      <w:pPr>
        <w:jc w:val="center"/>
        <w:rPr>
          <w:rFonts w:ascii="Times New Roman" w:hAnsi="Times New Roman" w:cs="Times New Roman"/>
          <w:b/>
          <w:color w:val="000000" w:themeColor="text1"/>
          <w:sz w:val="24"/>
          <w:szCs w:val="24"/>
          <w:u w:val="single"/>
        </w:rPr>
      </w:pPr>
    </w:p>
    <w:p w14:paraId="7386FE7E" w14:textId="77777777" w:rsidR="00D15711" w:rsidRDefault="00D15711" w:rsidP="00084792">
      <w:pPr>
        <w:jc w:val="center"/>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 xml:space="preserve">PRIMARY RELATIONSHIPS EDUCATION </w:t>
      </w:r>
    </w:p>
    <w:p w14:paraId="1CDE1E63" w14:textId="77777777" w:rsidR="00084792" w:rsidRPr="00967BDF" w:rsidRDefault="00D15711" w:rsidP="00084792">
      <w:pPr>
        <w:jc w:val="center"/>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STATUTORY LEARNING OPPORTUNITIES</w:t>
      </w:r>
    </w:p>
    <w:p w14:paraId="10408420"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Families and people who care for me</w:t>
      </w:r>
    </w:p>
    <w:p w14:paraId="16197008"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2957"/>
      </w:tblGrid>
      <w:tr w:rsidR="00C11FB8" w:rsidRPr="00967BDF" w14:paraId="35CDF2CC" w14:textId="77777777" w:rsidTr="00FD6E3F">
        <w:trPr>
          <w:trHeight w:val="459"/>
        </w:trPr>
        <w:tc>
          <w:tcPr>
            <w:tcW w:w="6819" w:type="dxa"/>
            <w:shd w:val="clear" w:color="auto" w:fill="auto"/>
          </w:tcPr>
          <w:p w14:paraId="68EBA36B"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families are important for children growing up because they can give lov</w:t>
            </w:r>
            <w:r w:rsidR="00FD6E3F" w:rsidRPr="00967BDF">
              <w:rPr>
                <w:rFonts w:ascii="Times New Roman" w:hAnsi="Times New Roman" w:cs="Times New Roman"/>
                <w:color w:val="000000" w:themeColor="text1"/>
                <w:sz w:val="24"/>
                <w:szCs w:val="24"/>
              </w:rPr>
              <w:t>e, security and stability</w:t>
            </w:r>
          </w:p>
        </w:tc>
        <w:tc>
          <w:tcPr>
            <w:tcW w:w="2957" w:type="dxa"/>
          </w:tcPr>
          <w:p w14:paraId="32E928C6" w14:textId="77777777" w:rsidR="00084792" w:rsidRPr="00967BDF" w:rsidRDefault="003E07AD"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FF0000"/>
                <w:sz w:val="24"/>
                <w:szCs w:val="24"/>
              </w:rPr>
              <w:t>Fill in Year groups where you will cover this</w:t>
            </w:r>
          </w:p>
        </w:tc>
      </w:tr>
      <w:tr w:rsidR="00C11FB8" w:rsidRPr="00967BDF" w14:paraId="50039F74" w14:textId="77777777" w:rsidTr="00FD6E3F">
        <w:trPr>
          <w:trHeight w:val="963"/>
        </w:trPr>
        <w:tc>
          <w:tcPr>
            <w:tcW w:w="6819" w:type="dxa"/>
            <w:shd w:val="clear" w:color="auto" w:fill="auto"/>
          </w:tcPr>
          <w:p w14:paraId="38E83ECC"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characteristics of healthy family life, commitment to each other, including in times of difficulty, protection and care for children and other family members, the importance of spending time together</w:t>
            </w:r>
            <w:r w:rsidR="00FD6E3F" w:rsidRPr="00967BDF">
              <w:rPr>
                <w:rFonts w:ascii="Times New Roman" w:hAnsi="Times New Roman" w:cs="Times New Roman"/>
                <w:color w:val="000000" w:themeColor="text1"/>
                <w:sz w:val="24"/>
                <w:szCs w:val="24"/>
              </w:rPr>
              <w:t xml:space="preserve"> and sharing each other’s lives</w:t>
            </w:r>
          </w:p>
        </w:tc>
        <w:tc>
          <w:tcPr>
            <w:tcW w:w="2957" w:type="dxa"/>
          </w:tcPr>
          <w:p w14:paraId="40BDE4E9" w14:textId="77777777" w:rsidR="00084792" w:rsidRPr="00967BDF" w:rsidRDefault="00084792" w:rsidP="000C1C0C">
            <w:pPr>
              <w:spacing w:after="0" w:line="240" w:lineRule="auto"/>
              <w:rPr>
                <w:rFonts w:ascii="Times New Roman" w:hAnsi="Times New Roman" w:cs="Times New Roman"/>
                <w:color w:val="FF0000"/>
                <w:sz w:val="24"/>
                <w:szCs w:val="24"/>
              </w:rPr>
            </w:pPr>
          </w:p>
        </w:tc>
      </w:tr>
      <w:tr w:rsidR="00C44FF0" w:rsidRPr="00967BDF" w14:paraId="664D38E1" w14:textId="77777777" w:rsidTr="00FD6E3F">
        <w:trPr>
          <w:trHeight w:val="976"/>
        </w:trPr>
        <w:tc>
          <w:tcPr>
            <w:tcW w:w="6819" w:type="dxa"/>
            <w:shd w:val="clear" w:color="auto" w:fill="auto"/>
          </w:tcPr>
          <w:p w14:paraId="3608F2B1" w14:textId="77777777"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others’ families, either in school or in the wider world, sometimes look different from their family, but that they should respect those differences and know that other children’s families are also characterised by love and care</w:t>
            </w:r>
          </w:p>
        </w:tc>
        <w:tc>
          <w:tcPr>
            <w:tcW w:w="2957" w:type="dxa"/>
          </w:tcPr>
          <w:p w14:paraId="10534A11" w14:textId="77777777" w:rsidR="00C44FF0" w:rsidRPr="00967BDF" w:rsidRDefault="00C44FF0" w:rsidP="00C44FF0">
            <w:pPr>
              <w:spacing w:after="0" w:line="240" w:lineRule="auto"/>
              <w:rPr>
                <w:rFonts w:ascii="Times New Roman" w:hAnsi="Times New Roman" w:cs="Times New Roman"/>
                <w:color w:val="000000" w:themeColor="text1"/>
                <w:sz w:val="24"/>
                <w:szCs w:val="24"/>
              </w:rPr>
            </w:pPr>
          </w:p>
        </w:tc>
      </w:tr>
      <w:tr w:rsidR="00C44FF0" w:rsidRPr="00967BDF" w14:paraId="27077AB9" w14:textId="77777777" w:rsidTr="00FD6E3F">
        <w:trPr>
          <w:trHeight w:val="835"/>
        </w:trPr>
        <w:tc>
          <w:tcPr>
            <w:tcW w:w="6819" w:type="dxa"/>
            <w:shd w:val="clear" w:color="auto" w:fill="auto"/>
          </w:tcPr>
          <w:p w14:paraId="3B8BED40" w14:textId="77777777"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stable, caring relationships, which may be of different types, are at the heart of happy families, and are important for children’s security as they grow up</w:t>
            </w:r>
          </w:p>
        </w:tc>
        <w:tc>
          <w:tcPr>
            <w:tcW w:w="2957" w:type="dxa"/>
          </w:tcPr>
          <w:p w14:paraId="02197E1B" w14:textId="77777777" w:rsidR="00C44FF0" w:rsidRPr="00967BDF" w:rsidRDefault="00C44FF0" w:rsidP="00C44FF0">
            <w:pPr>
              <w:spacing w:after="0" w:line="240" w:lineRule="auto"/>
              <w:rPr>
                <w:rFonts w:ascii="Times New Roman" w:hAnsi="Times New Roman" w:cs="Times New Roman"/>
                <w:color w:val="000000" w:themeColor="text1"/>
                <w:sz w:val="24"/>
                <w:szCs w:val="24"/>
              </w:rPr>
            </w:pPr>
          </w:p>
        </w:tc>
      </w:tr>
      <w:tr w:rsidR="00C44FF0" w:rsidRPr="00967BDF" w14:paraId="730929BB" w14:textId="77777777" w:rsidTr="00FD6E3F">
        <w:trPr>
          <w:trHeight w:val="563"/>
        </w:trPr>
        <w:tc>
          <w:tcPr>
            <w:tcW w:w="6819" w:type="dxa"/>
            <w:shd w:val="clear" w:color="auto" w:fill="auto"/>
          </w:tcPr>
          <w:p w14:paraId="64FBC56D" w14:textId="77777777"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marriage represents a formal and legally recognised commitment of two people to each other which is intended to be lifelong</w:t>
            </w:r>
          </w:p>
        </w:tc>
        <w:tc>
          <w:tcPr>
            <w:tcW w:w="2957" w:type="dxa"/>
          </w:tcPr>
          <w:p w14:paraId="29D1DC9D" w14:textId="77777777" w:rsidR="00C44FF0" w:rsidRPr="00967BDF" w:rsidRDefault="00C44FF0" w:rsidP="00C44FF0">
            <w:pPr>
              <w:spacing w:after="0" w:line="240" w:lineRule="auto"/>
              <w:rPr>
                <w:rFonts w:ascii="Times New Roman" w:hAnsi="Times New Roman" w:cs="Times New Roman"/>
                <w:color w:val="000000" w:themeColor="text1"/>
                <w:sz w:val="24"/>
                <w:szCs w:val="24"/>
              </w:rPr>
            </w:pPr>
          </w:p>
        </w:tc>
      </w:tr>
      <w:tr w:rsidR="00C44FF0" w:rsidRPr="00967BDF" w14:paraId="2B3EACC0" w14:textId="77777777" w:rsidTr="00FD6E3F">
        <w:trPr>
          <w:trHeight w:val="558"/>
        </w:trPr>
        <w:tc>
          <w:tcPr>
            <w:tcW w:w="6819" w:type="dxa"/>
            <w:shd w:val="clear" w:color="auto" w:fill="auto"/>
          </w:tcPr>
          <w:p w14:paraId="4192DBB3" w14:textId="77777777"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if family relationships are making them feel unhappy or unsafe, and how to seek help or advice from others if needed</w:t>
            </w:r>
          </w:p>
        </w:tc>
        <w:tc>
          <w:tcPr>
            <w:tcW w:w="2957" w:type="dxa"/>
          </w:tcPr>
          <w:p w14:paraId="3A034A1A" w14:textId="77777777" w:rsidR="00C44FF0" w:rsidRPr="00967BDF" w:rsidRDefault="00C44FF0" w:rsidP="00C44FF0">
            <w:pPr>
              <w:spacing w:after="0" w:line="240" w:lineRule="auto"/>
              <w:rPr>
                <w:rFonts w:ascii="Times New Roman" w:hAnsi="Times New Roman" w:cs="Times New Roman"/>
                <w:color w:val="000000" w:themeColor="text1"/>
                <w:sz w:val="24"/>
                <w:szCs w:val="24"/>
              </w:rPr>
            </w:pPr>
          </w:p>
        </w:tc>
      </w:tr>
    </w:tbl>
    <w:p w14:paraId="1E760B68" w14:textId="77777777" w:rsidR="00084792" w:rsidRPr="00967BDF" w:rsidRDefault="00084792" w:rsidP="00084792">
      <w:pPr>
        <w:spacing w:after="0"/>
        <w:jc w:val="center"/>
        <w:rPr>
          <w:rFonts w:ascii="Times New Roman" w:hAnsi="Times New Roman" w:cs="Times New Roman"/>
          <w:b/>
          <w:color w:val="000000" w:themeColor="text1"/>
          <w:sz w:val="24"/>
          <w:szCs w:val="24"/>
          <w:u w:val="single"/>
        </w:rPr>
      </w:pPr>
    </w:p>
    <w:p w14:paraId="31A05D77"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Caring friendships</w:t>
      </w:r>
    </w:p>
    <w:p w14:paraId="702E590C"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2"/>
        <w:gridCol w:w="2964"/>
      </w:tblGrid>
      <w:tr w:rsidR="00C11FB8" w:rsidRPr="00967BDF" w14:paraId="4E4FF001" w14:textId="77777777" w:rsidTr="00FD6E3F">
        <w:trPr>
          <w:trHeight w:val="497"/>
        </w:trPr>
        <w:tc>
          <w:tcPr>
            <w:tcW w:w="6812" w:type="dxa"/>
            <w:shd w:val="clear" w:color="auto" w:fill="auto"/>
          </w:tcPr>
          <w:p w14:paraId="3D1B11C1"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important friendships are in making us feel happy and secure, and how people choose and make friends</w:t>
            </w:r>
          </w:p>
        </w:tc>
        <w:tc>
          <w:tcPr>
            <w:tcW w:w="2964" w:type="dxa"/>
          </w:tcPr>
          <w:p w14:paraId="5284DE45"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0FB6A210" w14:textId="77777777" w:rsidTr="00FD6E3F">
        <w:trPr>
          <w:trHeight w:val="844"/>
        </w:trPr>
        <w:tc>
          <w:tcPr>
            <w:tcW w:w="6812" w:type="dxa"/>
            <w:shd w:val="clear" w:color="auto" w:fill="auto"/>
          </w:tcPr>
          <w:p w14:paraId="6BB748A0"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characteristics of friendships, including mutual respect, truthfulness, trustworthiness, loyalty, kindness, generosity, trust, sharing interests and experiences and support</w:t>
            </w:r>
            <w:r w:rsidR="00FD6E3F" w:rsidRPr="00967BDF">
              <w:rPr>
                <w:rFonts w:ascii="Times New Roman" w:hAnsi="Times New Roman" w:cs="Times New Roman"/>
                <w:color w:val="000000" w:themeColor="text1"/>
                <w:sz w:val="24"/>
                <w:szCs w:val="24"/>
              </w:rPr>
              <w:t xml:space="preserve"> with problems and difficulties</w:t>
            </w:r>
          </w:p>
        </w:tc>
        <w:tc>
          <w:tcPr>
            <w:tcW w:w="2964" w:type="dxa"/>
          </w:tcPr>
          <w:p w14:paraId="716A2266"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353162B0" w14:textId="77777777" w:rsidTr="00FD6E3F">
        <w:trPr>
          <w:trHeight w:val="559"/>
        </w:trPr>
        <w:tc>
          <w:tcPr>
            <w:tcW w:w="6812" w:type="dxa"/>
            <w:shd w:val="clear" w:color="auto" w:fill="auto"/>
          </w:tcPr>
          <w:p w14:paraId="6C73EECA"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healthy friendships are positive and welcoming towards others, and do not make</w:t>
            </w:r>
            <w:r w:rsidR="00FD6E3F" w:rsidRPr="00967BDF">
              <w:rPr>
                <w:rFonts w:ascii="Times New Roman" w:hAnsi="Times New Roman" w:cs="Times New Roman"/>
                <w:color w:val="000000" w:themeColor="text1"/>
                <w:sz w:val="24"/>
                <w:szCs w:val="24"/>
              </w:rPr>
              <w:t xml:space="preserve"> others feel lonely or excluded</w:t>
            </w:r>
          </w:p>
        </w:tc>
        <w:tc>
          <w:tcPr>
            <w:tcW w:w="2964" w:type="dxa"/>
          </w:tcPr>
          <w:p w14:paraId="369CB751"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204B7A89" w14:textId="77777777" w:rsidTr="00FD6E3F">
        <w:trPr>
          <w:trHeight w:val="695"/>
        </w:trPr>
        <w:tc>
          <w:tcPr>
            <w:tcW w:w="6812" w:type="dxa"/>
            <w:shd w:val="clear" w:color="auto" w:fill="auto"/>
          </w:tcPr>
          <w:p w14:paraId="42A3BF9F"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most friendships have ups and downs, and that these can often be worked through so that the friendship is repaired or even strengthened, and that resor</w:t>
            </w:r>
            <w:r w:rsidR="00FD6E3F" w:rsidRPr="00967BDF">
              <w:rPr>
                <w:rFonts w:ascii="Times New Roman" w:hAnsi="Times New Roman" w:cs="Times New Roman"/>
                <w:color w:val="000000" w:themeColor="text1"/>
                <w:sz w:val="24"/>
                <w:szCs w:val="24"/>
              </w:rPr>
              <w:t>ting to violence is never right</w:t>
            </w:r>
          </w:p>
        </w:tc>
        <w:tc>
          <w:tcPr>
            <w:tcW w:w="2964" w:type="dxa"/>
          </w:tcPr>
          <w:p w14:paraId="1EFB0DC1"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435ADA67" w14:textId="77777777" w:rsidTr="00FD6E3F">
        <w:trPr>
          <w:trHeight w:val="960"/>
        </w:trPr>
        <w:tc>
          <w:tcPr>
            <w:tcW w:w="6812" w:type="dxa"/>
            <w:shd w:val="clear" w:color="auto" w:fill="auto"/>
          </w:tcPr>
          <w:p w14:paraId="0AA88FF2"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who to trust and who not to trust, how to judge when a friendship is making them feel unhappy or uncomfortable, managing conflict, how to manage these situations and how to seek help o</w:t>
            </w:r>
            <w:r w:rsidR="00FD6E3F" w:rsidRPr="00967BDF">
              <w:rPr>
                <w:rFonts w:ascii="Times New Roman" w:hAnsi="Times New Roman" w:cs="Times New Roman"/>
                <w:color w:val="000000" w:themeColor="text1"/>
                <w:sz w:val="24"/>
                <w:szCs w:val="24"/>
              </w:rPr>
              <w:t>r advice from others, if needed</w:t>
            </w:r>
          </w:p>
        </w:tc>
        <w:tc>
          <w:tcPr>
            <w:tcW w:w="2964" w:type="dxa"/>
          </w:tcPr>
          <w:p w14:paraId="7FA6F6E6"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14:paraId="0F797D35" w14:textId="77777777" w:rsidR="00084792" w:rsidRPr="00967BDF" w:rsidRDefault="00084792" w:rsidP="00084792">
      <w:pPr>
        <w:spacing w:after="0"/>
        <w:rPr>
          <w:rFonts w:ascii="Times New Roman" w:hAnsi="Times New Roman" w:cs="Times New Roman"/>
          <w:b/>
          <w:color w:val="000000" w:themeColor="text1"/>
          <w:sz w:val="24"/>
          <w:szCs w:val="24"/>
          <w:u w:val="single"/>
        </w:rPr>
      </w:pPr>
    </w:p>
    <w:p w14:paraId="42C52149" w14:textId="77777777" w:rsidR="00B12AB0" w:rsidRDefault="00B12AB0" w:rsidP="00084792">
      <w:pPr>
        <w:spacing w:after="0" w:line="240" w:lineRule="auto"/>
        <w:rPr>
          <w:rFonts w:ascii="Times New Roman" w:hAnsi="Times New Roman" w:cs="Times New Roman"/>
          <w:b/>
          <w:color w:val="000000" w:themeColor="text1"/>
          <w:sz w:val="24"/>
          <w:szCs w:val="24"/>
          <w:u w:val="single"/>
        </w:rPr>
      </w:pPr>
    </w:p>
    <w:p w14:paraId="1F9ACEDB" w14:textId="77777777" w:rsidR="00B12AB0" w:rsidRDefault="00B12AB0" w:rsidP="00084792">
      <w:pPr>
        <w:spacing w:after="0" w:line="240" w:lineRule="auto"/>
        <w:rPr>
          <w:rFonts w:ascii="Times New Roman" w:hAnsi="Times New Roman" w:cs="Times New Roman"/>
          <w:b/>
          <w:color w:val="000000" w:themeColor="text1"/>
          <w:sz w:val="24"/>
          <w:szCs w:val="24"/>
          <w:u w:val="single"/>
        </w:rPr>
      </w:pPr>
    </w:p>
    <w:p w14:paraId="10FE592A" w14:textId="77777777" w:rsidR="00B12AB0" w:rsidRDefault="00B12AB0" w:rsidP="00084792">
      <w:pPr>
        <w:spacing w:after="0" w:line="240" w:lineRule="auto"/>
        <w:rPr>
          <w:rFonts w:ascii="Times New Roman" w:hAnsi="Times New Roman" w:cs="Times New Roman"/>
          <w:b/>
          <w:color w:val="000000" w:themeColor="text1"/>
          <w:sz w:val="24"/>
          <w:szCs w:val="24"/>
          <w:u w:val="single"/>
        </w:rPr>
      </w:pPr>
    </w:p>
    <w:p w14:paraId="08AF5D2E" w14:textId="77777777" w:rsidR="00B12AB0" w:rsidRDefault="00B12AB0" w:rsidP="00084792">
      <w:pPr>
        <w:spacing w:after="0" w:line="240" w:lineRule="auto"/>
        <w:rPr>
          <w:rFonts w:ascii="Times New Roman" w:hAnsi="Times New Roman" w:cs="Times New Roman"/>
          <w:b/>
          <w:color w:val="000000" w:themeColor="text1"/>
          <w:sz w:val="24"/>
          <w:szCs w:val="24"/>
          <w:u w:val="single"/>
        </w:rPr>
      </w:pPr>
    </w:p>
    <w:p w14:paraId="4A9654AC"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lastRenderedPageBreak/>
        <w:t>Respectful relationships</w:t>
      </w:r>
    </w:p>
    <w:p w14:paraId="043B35B6"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1"/>
        <w:gridCol w:w="3035"/>
      </w:tblGrid>
      <w:tr w:rsidR="00C11FB8" w:rsidRPr="00967BDF" w14:paraId="71477856" w14:textId="77777777" w:rsidTr="00FD6E3F">
        <w:trPr>
          <w:trHeight w:val="914"/>
        </w:trPr>
        <w:tc>
          <w:tcPr>
            <w:tcW w:w="6741" w:type="dxa"/>
            <w:shd w:val="clear" w:color="auto" w:fill="auto"/>
          </w:tcPr>
          <w:p w14:paraId="6E8837D1"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respecting others, even when they are very different from them (for example, physically, in character, personality or backgrounds), or make different choices or have d</w:t>
            </w:r>
            <w:r w:rsidR="00FD6E3F" w:rsidRPr="00967BDF">
              <w:rPr>
                <w:rFonts w:ascii="Times New Roman" w:hAnsi="Times New Roman" w:cs="Times New Roman"/>
                <w:color w:val="000000" w:themeColor="text1"/>
                <w:sz w:val="24"/>
                <w:szCs w:val="24"/>
              </w:rPr>
              <w:t>ifferent preferences or beliefs</w:t>
            </w:r>
          </w:p>
        </w:tc>
        <w:tc>
          <w:tcPr>
            <w:tcW w:w="3035" w:type="dxa"/>
          </w:tcPr>
          <w:p w14:paraId="7AD24FAC"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229FC227" w14:textId="77777777" w:rsidTr="00FD6E3F">
        <w:trPr>
          <w:trHeight w:val="503"/>
        </w:trPr>
        <w:tc>
          <w:tcPr>
            <w:tcW w:w="6741" w:type="dxa"/>
            <w:shd w:val="clear" w:color="auto" w:fill="auto"/>
          </w:tcPr>
          <w:p w14:paraId="5DE06903"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Practical steps they can take in a range of different contexts to improve or s</w:t>
            </w:r>
            <w:r w:rsidR="00FD6E3F" w:rsidRPr="00967BDF">
              <w:rPr>
                <w:rFonts w:ascii="Times New Roman" w:hAnsi="Times New Roman" w:cs="Times New Roman"/>
                <w:color w:val="000000" w:themeColor="text1"/>
                <w:sz w:val="24"/>
                <w:szCs w:val="24"/>
              </w:rPr>
              <w:t>upport respectful relationships</w:t>
            </w:r>
          </w:p>
        </w:tc>
        <w:tc>
          <w:tcPr>
            <w:tcW w:w="3035" w:type="dxa"/>
          </w:tcPr>
          <w:p w14:paraId="052975FB"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6EAE81ED" w14:textId="77777777" w:rsidTr="00FD6E3F">
        <w:trPr>
          <w:trHeight w:val="284"/>
        </w:trPr>
        <w:tc>
          <w:tcPr>
            <w:tcW w:w="6741" w:type="dxa"/>
            <w:shd w:val="clear" w:color="auto" w:fill="auto"/>
          </w:tcPr>
          <w:p w14:paraId="65E80CD6"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conv</w:t>
            </w:r>
            <w:r w:rsidR="00FD6E3F" w:rsidRPr="00967BDF">
              <w:rPr>
                <w:rFonts w:ascii="Times New Roman" w:hAnsi="Times New Roman" w:cs="Times New Roman"/>
                <w:color w:val="000000" w:themeColor="text1"/>
                <w:sz w:val="24"/>
                <w:szCs w:val="24"/>
              </w:rPr>
              <w:t>entions of courtesy and manners</w:t>
            </w:r>
          </w:p>
        </w:tc>
        <w:tc>
          <w:tcPr>
            <w:tcW w:w="3035" w:type="dxa"/>
          </w:tcPr>
          <w:p w14:paraId="12415033"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7ACD71C6" w14:textId="77777777" w:rsidTr="00FD6E3F">
        <w:trPr>
          <w:trHeight w:val="254"/>
        </w:trPr>
        <w:tc>
          <w:tcPr>
            <w:tcW w:w="6741" w:type="dxa"/>
            <w:shd w:val="clear" w:color="auto" w:fill="auto"/>
          </w:tcPr>
          <w:p w14:paraId="37BB534A"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self-respect and how this links to their o</w:t>
            </w:r>
            <w:r w:rsidR="00FD6E3F" w:rsidRPr="00967BDF">
              <w:rPr>
                <w:rFonts w:ascii="Times New Roman" w:hAnsi="Times New Roman" w:cs="Times New Roman"/>
                <w:color w:val="000000" w:themeColor="text1"/>
                <w:sz w:val="24"/>
                <w:szCs w:val="24"/>
              </w:rPr>
              <w:t>wn happiness</w:t>
            </w:r>
          </w:p>
        </w:tc>
        <w:tc>
          <w:tcPr>
            <w:tcW w:w="3035" w:type="dxa"/>
          </w:tcPr>
          <w:p w14:paraId="287710D5"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5DEF95A8" w14:textId="77777777" w:rsidTr="00FD6E3F">
        <w:trPr>
          <w:trHeight w:val="710"/>
        </w:trPr>
        <w:tc>
          <w:tcPr>
            <w:tcW w:w="6741" w:type="dxa"/>
            <w:shd w:val="clear" w:color="auto" w:fill="auto"/>
          </w:tcPr>
          <w:p w14:paraId="3692B430"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That in school and in wider society they can expect to be treated with respect by others, and that in turn they should show due respect to others, including </w:t>
            </w:r>
            <w:r w:rsidR="00FD6E3F" w:rsidRPr="00967BDF">
              <w:rPr>
                <w:rFonts w:ascii="Times New Roman" w:hAnsi="Times New Roman" w:cs="Times New Roman"/>
                <w:color w:val="000000" w:themeColor="text1"/>
                <w:sz w:val="24"/>
                <w:szCs w:val="24"/>
              </w:rPr>
              <w:t>those in positions of authority</w:t>
            </w:r>
          </w:p>
        </w:tc>
        <w:tc>
          <w:tcPr>
            <w:tcW w:w="3035" w:type="dxa"/>
          </w:tcPr>
          <w:p w14:paraId="351767A3"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7685E906" w14:textId="77777777" w:rsidTr="00084792">
        <w:trPr>
          <w:trHeight w:val="949"/>
        </w:trPr>
        <w:tc>
          <w:tcPr>
            <w:tcW w:w="6741" w:type="dxa"/>
            <w:shd w:val="clear" w:color="auto" w:fill="auto"/>
          </w:tcPr>
          <w:p w14:paraId="4B4D25C6"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different types of bullying (including cyberbullying), the impact of bullying, responsibilities of bystanders (primarily reporting bullying t</w:t>
            </w:r>
            <w:r w:rsidR="00FD6E3F" w:rsidRPr="00967BDF">
              <w:rPr>
                <w:rFonts w:ascii="Times New Roman" w:hAnsi="Times New Roman" w:cs="Times New Roman"/>
                <w:color w:val="000000" w:themeColor="text1"/>
                <w:sz w:val="24"/>
                <w:szCs w:val="24"/>
              </w:rPr>
              <w:t>o an adult) and how to get help</w:t>
            </w:r>
          </w:p>
        </w:tc>
        <w:tc>
          <w:tcPr>
            <w:tcW w:w="3035" w:type="dxa"/>
          </w:tcPr>
          <w:p w14:paraId="69AEEB4D"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0A745114" w14:textId="77777777" w:rsidTr="00FD6E3F">
        <w:trPr>
          <w:trHeight w:val="58"/>
        </w:trPr>
        <w:tc>
          <w:tcPr>
            <w:tcW w:w="6741" w:type="dxa"/>
            <w:shd w:val="clear" w:color="auto" w:fill="auto"/>
          </w:tcPr>
          <w:p w14:paraId="0A497548"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What a stereotype is, and how stereotypes can be unfair, negative or destructive</w:t>
            </w:r>
          </w:p>
        </w:tc>
        <w:tc>
          <w:tcPr>
            <w:tcW w:w="3035" w:type="dxa"/>
          </w:tcPr>
          <w:p w14:paraId="3F25066D"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692DD56" w14:textId="77777777" w:rsidTr="00FD6E3F">
        <w:trPr>
          <w:trHeight w:val="570"/>
        </w:trPr>
        <w:tc>
          <w:tcPr>
            <w:tcW w:w="6741" w:type="dxa"/>
            <w:shd w:val="clear" w:color="auto" w:fill="auto"/>
          </w:tcPr>
          <w:p w14:paraId="2B5718B3"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permission-seeking and giving in relationships</w:t>
            </w:r>
            <w:r w:rsidR="00FD6E3F" w:rsidRPr="00967BDF">
              <w:rPr>
                <w:rFonts w:ascii="Times New Roman" w:hAnsi="Times New Roman" w:cs="Times New Roman"/>
                <w:color w:val="000000" w:themeColor="text1"/>
                <w:sz w:val="24"/>
                <w:szCs w:val="24"/>
              </w:rPr>
              <w:t xml:space="preserve"> with friends, peers and adults</w:t>
            </w:r>
          </w:p>
        </w:tc>
        <w:tc>
          <w:tcPr>
            <w:tcW w:w="3035" w:type="dxa"/>
          </w:tcPr>
          <w:p w14:paraId="475B59DA"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14:paraId="1B41D741"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p w14:paraId="47EB9621"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Online relationships</w:t>
      </w:r>
    </w:p>
    <w:p w14:paraId="33EB4EB3"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1"/>
        <w:gridCol w:w="3035"/>
      </w:tblGrid>
      <w:tr w:rsidR="00C11FB8" w:rsidRPr="00967BDF" w14:paraId="4B8FA9EC" w14:textId="77777777" w:rsidTr="00FD6E3F">
        <w:trPr>
          <w:trHeight w:val="517"/>
        </w:trPr>
        <w:tc>
          <w:tcPr>
            <w:tcW w:w="6741" w:type="dxa"/>
            <w:shd w:val="clear" w:color="auto" w:fill="auto"/>
          </w:tcPr>
          <w:p w14:paraId="6536F348"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people sometimes behave differently online, including by preten</w:t>
            </w:r>
            <w:r w:rsidR="00FD6E3F" w:rsidRPr="00967BDF">
              <w:rPr>
                <w:rFonts w:ascii="Times New Roman" w:hAnsi="Times New Roman" w:cs="Times New Roman"/>
                <w:color w:val="000000" w:themeColor="text1"/>
                <w:sz w:val="24"/>
                <w:szCs w:val="24"/>
              </w:rPr>
              <w:t>ding to be someone they are not</w:t>
            </w:r>
          </w:p>
        </w:tc>
        <w:tc>
          <w:tcPr>
            <w:tcW w:w="3035" w:type="dxa"/>
          </w:tcPr>
          <w:p w14:paraId="081FEB39"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753247FC" w14:textId="77777777" w:rsidTr="00FD6E3F">
        <w:trPr>
          <w:trHeight w:val="695"/>
        </w:trPr>
        <w:tc>
          <w:tcPr>
            <w:tcW w:w="6741" w:type="dxa"/>
            <w:shd w:val="clear" w:color="auto" w:fill="auto"/>
          </w:tcPr>
          <w:p w14:paraId="61768FC2"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That the same principles apply to online relationships as to face-to face relationships, including the importance of respect for others online </w:t>
            </w:r>
            <w:r w:rsidR="00FD6E3F" w:rsidRPr="00967BDF">
              <w:rPr>
                <w:rFonts w:ascii="Times New Roman" w:hAnsi="Times New Roman" w:cs="Times New Roman"/>
                <w:color w:val="000000" w:themeColor="text1"/>
                <w:sz w:val="24"/>
                <w:szCs w:val="24"/>
              </w:rPr>
              <w:t>including when we are anonymous</w:t>
            </w:r>
          </w:p>
        </w:tc>
        <w:tc>
          <w:tcPr>
            <w:tcW w:w="3035" w:type="dxa"/>
          </w:tcPr>
          <w:p w14:paraId="1C75FB31"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5C50BF7" w14:textId="77777777" w:rsidTr="00FD6E3F">
        <w:trPr>
          <w:trHeight w:val="535"/>
        </w:trPr>
        <w:tc>
          <w:tcPr>
            <w:tcW w:w="6741" w:type="dxa"/>
            <w:shd w:val="clear" w:color="auto" w:fill="auto"/>
          </w:tcPr>
          <w:p w14:paraId="25008FCD"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rules and principles for keeping safe online, how to recognise risks, harmful content and contact, and how to report</w:t>
            </w:r>
            <w:r w:rsidR="00FD6E3F" w:rsidRPr="00967BDF">
              <w:rPr>
                <w:rFonts w:ascii="Times New Roman" w:hAnsi="Times New Roman" w:cs="Times New Roman"/>
                <w:color w:val="000000" w:themeColor="text1"/>
                <w:sz w:val="24"/>
                <w:szCs w:val="24"/>
              </w:rPr>
              <w:t xml:space="preserve"> them</w:t>
            </w:r>
          </w:p>
        </w:tc>
        <w:tc>
          <w:tcPr>
            <w:tcW w:w="3035" w:type="dxa"/>
          </w:tcPr>
          <w:p w14:paraId="21996BB0"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4A6D9CD0" w14:textId="77777777" w:rsidTr="00FD6E3F">
        <w:trPr>
          <w:trHeight w:val="685"/>
        </w:trPr>
        <w:tc>
          <w:tcPr>
            <w:tcW w:w="6741" w:type="dxa"/>
            <w:shd w:val="clear" w:color="auto" w:fill="auto"/>
          </w:tcPr>
          <w:p w14:paraId="4368D214"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How to critically consider their online friendships and sources of information including awareness of the risks associated </w:t>
            </w:r>
            <w:r w:rsidR="00FD6E3F" w:rsidRPr="00967BDF">
              <w:rPr>
                <w:rFonts w:ascii="Times New Roman" w:hAnsi="Times New Roman" w:cs="Times New Roman"/>
                <w:color w:val="000000" w:themeColor="text1"/>
                <w:sz w:val="24"/>
                <w:szCs w:val="24"/>
              </w:rPr>
              <w:t>with people they have never met</w:t>
            </w:r>
          </w:p>
        </w:tc>
        <w:tc>
          <w:tcPr>
            <w:tcW w:w="3035" w:type="dxa"/>
          </w:tcPr>
          <w:p w14:paraId="275030D1"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4C81CE2" w14:textId="77777777" w:rsidTr="00FD6E3F">
        <w:trPr>
          <w:trHeight w:val="241"/>
        </w:trPr>
        <w:tc>
          <w:tcPr>
            <w:tcW w:w="6741" w:type="dxa"/>
            <w:shd w:val="clear" w:color="auto" w:fill="auto"/>
          </w:tcPr>
          <w:p w14:paraId="6A25BE10"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information and data is shared and used online</w:t>
            </w:r>
          </w:p>
          <w:p w14:paraId="44F9583C" w14:textId="77777777" w:rsidR="00084792" w:rsidRPr="00967BDF" w:rsidRDefault="00084792" w:rsidP="000C1C0C">
            <w:pPr>
              <w:spacing w:after="0" w:line="240" w:lineRule="auto"/>
              <w:rPr>
                <w:rFonts w:ascii="Times New Roman" w:hAnsi="Times New Roman" w:cs="Times New Roman"/>
                <w:b/>
                <w:color w:val="000000" w:themeColor="text1"/>
                <w:sz w:val="24"/>
                <w:szCs w:val="24"/>
              </w:rPr>
            </w:pPr>
          </w:p>
        </w:tc>
        <w:tc>
          <w:tcPr>
            <w:tcW w:w="3035" w:type="dxa"/>
          </w:tcPr>
          <w:p w14:paraId="2CBAC945"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14:paraId="5C08C226" w14:textId="77777777" w:rsidR="00084792" w:rsidRPr="00967BDF" w:rsidRDefault="00084792" w:rsidP="00084792">
      <w:pPr>
        <w:spacing w:after="0"/>
        <w:rPr>
          <w:rFonts w:ascii="Times New Roman" w:hAnsi="Times New Roman" w:cs="Times New Roman"/>
          <w:b/>
          <w:color w:val="000000" w:themeColor="text1"/>
          <w:sz w:val="24"/>
          <w:szCs w:val="24"/>
          <w:u w:val="single"/>
        </w:rPr>
      </w:pPr>
    </w:p>
    <w:p w14:paraId="570D008C" w14:textId="77777777" w:rsidR="000C1C0C" w:rsidRPr="00967BDF" w:rsidRDefault="000C1C0C" w:rsidP="00084792">
      <w:pPr>
        <w:spacing w:after="0" w:line="240" w:lineRule="auto"/>
        <w:rPr>
          <w:rFonts w:ascii="Times New Roman" w:hAnsi="Times New Roman" w:cs="Times New Roman"/>
          <w:b/>
          <w:color w:val="000000" w:themeColor="text1"/>
          <w:sz w:val="24"/>
          <w:szCs w:val="24"/>
          <w:u w:val="single"/>
        </w:rPr>
      </w:pPr>
    </w:p>
    <w:p w14:paraId="28DAE569"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Being safe</w:t>
      </w:r>
    </w:p>
    <w:p w14:paraId="709FABDB"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8"/>
        <w:gridCol w:w="2988"/>
      </w:tblGrid>
      <w:tr w:rsidR="00C11FB8" w:rsidRPr="00967BDF" w14:paraId="048B9520" w14:textId="77777777" w:rsidTr="00FD6E3F">
        <w:trPr>
          <w:trHeight w:val="447"/>
        </w:trPr>
        <w:tc>
          <w:tcPr>
            <w:tcW w:w="6788" w:type="dxa"/>
            <w:shd w:val="clear" w:color="auto" w:fill="auto"/>
          </w:tcPr>
          <w:p w14:paraId="3890F209"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What sorts of boundaries are appropriate in friendships with peers and others (</w:t>
            </w:r>
            <w:r w:rsidR="00FD6E3F" w:rsidRPr="00967BDF">
              <w:rPr>
                <w:rFonts w:ascii="Times New Roman" w:hAnsi="Times New Roman" w:cs="Times New Roman"/>
                <w:color w:val="000000" w:themeColor="text1"/>
                <w:sz w:val="24"/>
                <w:szCs w:val="24"/>
              </w:rPr>
              <w:t>including in a digital context)</w:t>
            </w:r>
          </w:p>
        </w:tc>
        <w:tc>
          <w:tcPr>
            <w:tcW w:w="2988" w:type="dxa"/>
          </w:tcPr>
          <w:p w14:paraId="2BA21851"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22AE7EF2" w14:textId="77777777" w:rsidTr="00FD6E3F">
        <w:trPr>
          <w:trHeight w:val="667"/>
        </w:trPr>
        <w:tc>
          <w:tcPr>
            <w:tcW w:w="6788" w:type="dxa"/>
            <w:shd w:val="clear" w:color="auto" w:fill="auto"/>
          </w:tcPr>
          <w:p w14:paraId="79E49ADA"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the concept of privacy and the implications of it for both children and adults; including that it is not always right to keep secre</w:t>
            </w:r>
            <w:r w:rsidR="00FD6E3F" w:rsidRPr="00967BDF">
              <w:rPr>
                <w:rFonts w:ascii="Times New Roman" w:hAnsi="Times New Roman" w:cs="Times New Roman"/>
                <w:color w:val="000000" w:themeColor="text1"/>
                <w:sz w:val="24"/>
                <w:szCs w:val="24"/>
              </w:rPr>
              <w:t>ts if they relate to being safe</w:t>
            </w:r>
          </w:p>
        </w:tc>
        <w:tc>
          <w:tcPr>
            <w:tcW w:w="2988" w:type="dxa"/>
          </w:tcPr>
          <w:p w14:paraId="5215A02B"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3B4CF9A0" w14:textId="77777777" w:rsidTr="00FD6E3F">
        <w:trPr>
          <w:trHeight w:val="635"/>
        </w:trPr>
        <w:tc>
          <w:tcPr>
            <w:tcW w:w="6788" w:type="dxa"/>
            <w:shd w:val="clear" w:color="auto" w:fill="auto"/>
          </w:tcPr>
          <w:p w14:paraId="1B48BDEB"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each person’s body belongs to them, and the differences between appropriate and inappropriate or unsa</w:t>
            </w:r>
            <w:r w:rsidR="00FD6E3F" w:rsidRPr="00967BDF">
              <w:rPr>
                <w:rFonts w:ascii="Times New Roman" w:hAnsi="Times New Roman" w:cs="Times New Roman"/>
                <w:color w:val="000000" w:themeColor="text1"/>
                <w:sz w:val="24"/>
                <w:szCs w:val="24"/>
              </w:rPr>
              <w:t>fe physical, and other, contact</w:t>
            </w:r>
          </w:p>
        </w:tc>
        <w:tc>
          <w:tcPr>
            <w:tcW w:w="2988" w:type="dxa"/>
          </w:tcPr>
          <w:p w14:paraId="50AA9618"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238C8EEE" w14:textId="77777777" w:rsidTr="00FD6E3F">
        <w:trPr>
          <w:trHeight w:val="559"/>
        </w:trPr>
        <w:tc>
          <w:tcPr>
            <w:tcW w:w="6788" w:type="dxa"/>
            <w:shd w:val="clear" w:color="auto" w:fill="auto"/>
          </w:tcPr>
          <w:p w14:paraId="13113FFA"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respond safely and appropriately to adults they may encounter (in all contexts, includin</w:t>
            </w:r>
            <w:r w:rsidR="00FD6E3F" w:rsidRPr="00967BDF">
              <w:rPr>
                <w:rFonts w:ascii="Times New Roman" w:hAnsi="Times New Roman" w:cs="Times New Roman"/>
                <w:color w:val="000000" w:themeColor="text1"/>
                <w:sz w:val="24"/>
                <w:szCs w:val="24"/>
              </w:rPr>
              <w:t xml:space="preserve">g online) whom they do not </w:t>
            </w:r>
            <w:r w:rsidR="00FD6E3F" w:rsidRPr="00967BDF">
              <w:rPr>
                <w:rFonts w:ascii="Times New Roman" w:hAnsi="Times New Roman" w:cs="Times New Roman"/>
                <w:color w:val="000000" w:themeColor="text1"/>
                <w:sz w:val="24"/>
                <w:szCs w:val="24"/>
              </w:rPr>
              <w:lastRenderedPageBreak/>
              <w:t>know</w:t>
            </w:r>
          </w:p>
        </w:tc>
        <w:tc>
          <w:tcPr>
            <w:tcW w:w="2988" w:type="dxa"/>
          </w:tcPr>
          <w:p w14:paraId="17D00CED"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4E488E7" w14:textId="77777777" w:rsidTr="00FD6E3F">
        <w:trPr>
          <w:trHeight w:val="553"/>
        </w:trPr>
        <w:tc>
          <w:tcPr>
            <w:tcW w:w="6788" w:type="dxa"/>
            <w:shd w:val="clear" w:color="auto" w:fill="auto"/>
          </w:tcPr>
          <w:p w14:paraId="62540817"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and report feelings of being unsafe</w:t>
            </w:r>
            <w:r w:rsidR="00FD6E3F" w:rsidRPr="00967BDF">
              <w:rPr>
                <w:rFonts w:ascii="Times New Roman" w:hAnsi="Times New Roman" w:cs="Times New Roman"/>
                <w:color w:val="000000" w:themeColor="text1"/>
                <w:sz w:val="24"/>
                <w:szCs w:val="24"/>
              </w:rPr>
              <w:t xml:space="preserve"> or feeling bad about any adult</w:t>
            </w:r>
          </w:p>
        </w:tc>
        <w:tc>
          <w:tcPr>
            <w:tcW w:w="2988" w:type="dxa"/>
          </w:tcPr>
          <w:p w14:paraId="4CC74D12"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5CCD5806" w14:textId="77777777" w:rsidTr="00FD6E3F">
        <w:trPr>
          <w:trHeight w:val="561"/>
        </w:trPr>
        <w:tc>
          <w:tcPr>
            <w:tcW w:w="6788" w:type="dxa"/>
            <w:shd w:val="clear" w:color="auto" w:fill="auto"/>
          </w:tcPr>
          <w:p w14:paraId="1E64C5D6"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ask for advice or help for themselves or others, and to ke</w:t>
            </w:r>
            <w:r w:rsidR="00FD6E3F" w:rsidRPr="00967BDF">
              <w:rPr>
                <w:rFonts w:ascii="Times New Roman" w:hAnsi="Times New Roman" w:cs="Times New Roman"/>
                <w:color w:val="000000" w:themeColor="text1"/>
                <w:sz w:val="24"/>
                <w:szCs w:val="24"/>
              </w:rPr>
              <w:t xml:space="preserve">ep trying until they are heard </w:t>
            </w:r>
          </w:p>
        </w:tc>
        <w:tc>
          <w:tcPr>
            <w:tcW w:w="2988" w:type="dxa"/>
          </w:tcPr>
          <w:p w14:paraId="1B0653E6"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2B725FB" w14:textId="77777777" w:rsidTr="00FD6E3F">
        <w:trPr>
          <w:trHeight w:val="555"/>
        </w:trPr>
        <w:tc>
          <w:tcPr>
            <w:tcW w:w="6788" w:type="dxa"/>
            <w:shd w:val="clear" w:color="auto" w:fill="auto"/>
          </w:tcPr>
          <w:p w14:paraId="4CB6C43B"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report concerns or abuse, and the vocabulary</w:t>
            </w:r>
            <w:r w:rsidR="00FD6E3F" w:rsidRPr="00967BDF">
              <w:rPr>
                <w:rFonts w:ascii="Times New Roman" w:hAnsi="Times New Roman" w:cs="Times New Roman"/>
                <w:color w:val="000000" w:themeColor="text1"/>
                <w:sz w:val="24"/>
                <w:szCs w:val="24"/>
              </w:rPr>
              <w:t xml:space="preserve"> and confidence needed to do so</w:t>
            </w:r>
          </w:p>
        </w:tc>
        <w:tc>
          <w:tcPr>
            <w:tcW w:w="2988" w:type="dxa"/>
          </w:tcPr>
          <w:p w14:paraId="1A92F469"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3FE69FD" w14:textId="77777777" w:rsidTr="00FD6E3F">
        <w:trPr>
          <w:trHeight w:val="421"/>
        </w:trPr>
        <w:tc>
          <w:tcPr>
            <w:tcW w:w="6788" w:type="dxa"/>
            <w:shd w:val="clear" w:color="auto" w:fill="auto"/>
          </w:tcPr>
          <w:p w14:paraId="1738CCC0"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Where to get advice from e.g. family, school and/or other sources</w:t>
            </w:r>
          </w:p>
          <w:p w14:paraId="7913AEEC" w14:textId="77777777" w:rsidR="00084792" w:rsidRPr="00967BDF" w:rsidRDefault="00084792" w:rsidP="00FD6E3F">
            <w:pPr>
              <w:spacing w:after="0" w:line="240" w:lineRule="auto"/>
              <w:rPr>
                <w:rFonts w:ascii="Times New Roman" w:hAnsi="Times New Roman" w:cs="Times New Roman"/>
                <w:color w:val="000000" w:themeColor="text1"/>
                <w:sz w:val="24"/>
                <w:szCs w:val="24"/>
              </w:rPr>
            </w:pPr>
          </w:p>
        </w:tc>
        <w:tc>
          <w:tcPr>
            <w:tcW w:w="2988" w:type="dxa"/>
          </w:tcPr>
          <w:p w14:paraId="032A9763"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14:paraId="2234CB28" w14:textId="77777777" w:rsidR="00084792" w:rsidRPr="00967BDF" w:rsidRDefault="00084792" w:rsidP="00084792">
      <w:pPr>
        <w:spacing w:after="0"/>
        <w:rPr>
          <w:rFonts w:ascii="Times New Roman" w:hAnsi="Times New Roman" w:cs="Times New Roman"/>
          <w:b/>
          <w:color w:val="000000" w:themeColor="text1"/>
          <w:sz w:val="24"/>
          <w:szCs w:val="24"/>
          <w:u w:val="single"/>
        </w:rPr>
      </w:pPr>
    </w:p>
    <w:p w14:paraId="5E628982"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14:paraId="0542211D"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Mental wellbeing</w:t>
      </w:r>
    </w:p>
    <w:p w14:paraId="54FD03B1"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1"/>
        <w:gridCol w:w="3219"/>
      </w:tblGrid>
      <w:tr w:rsidR="00C11FB8" w:rsidRPr="00967BDF" w14:paraId="55778243" w14:textId="77777777" w:rsidTr="00FD6E3F">
        <w:trPr>
          <w:trHeight w:val="471"/>
        </w:trPr>
        <w:tc>
          <w:tcPr>
            <w:tcW w:w="6551" w:type="dxa"/>
            <w:shd w:val="clear" w:color="auto" w:fill="auto"/>
          </w:tcPr>
          <w:p w14:paraId="098372F3"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mental wellbeing is a normal part of daily life, in the same wa</w:t>
            </w:r>
            <w:r w:rsidR="00FD6E3F" w:rsidRPr="00967BDF">
              <w:rPr>
                <w:rFonts w:ascii="Times New Roman" w:hAnsi="Times New Roman" w:cs="Times New Roman"/>
                <w:color w:val="000000" w:themeColor="text1"/>
                <w:sz w:val="24"/>
                <w:szCs w:val="24"/>
              </w:rPr>
              <w:t>y as physical health</w:t>
            </w:r>
          </w:p>
        </w:tc>
        <w:tc>
          <w:tcPr>
            <w:tcW w:w="3219" w:type="dxa"/>
          </w:tcPr>
          <w:p w14:paraId="12DD78FF"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7FA90E92" w14:textId="77777777" w:rsidTr="00FD6E3F">
        <w:trPr>
          <w:trHeight w:val="833"/>
        </w:trPr>
        <w:tc>
          <w:tcPr>
            <w:tcW w:w="6551" w:type="dxa"/>
            <w:shd w:val="clear" w:color="auto" w:fill="auto"/>
          </w:tcPr>
          <w:p w14:paraId="64CD23F2"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there is a normal range of emotions (e.g. happiness, sadness, anger, fear, surprise, nervousness) and scale of emotions that all humans experience in relation to different experiences and</w:t>
            </w:r>
            <w:r w:rsidR="00FD6E3F" w:rsidRPr="00967BDF">
              <w:rPr>
                <w:rFonts w:ascii="Times New Roman" w:hAnsi="Times New Roman" w:cs="Times New Roman"/>
                <w:color w:val="000000" w:themeColor="text1"/>
                <w:sz w:val="24"/>
                <w:szCs w:val="24"/>
              </w:rPr>
              <w:t xml:space="preserve"> situations</w:t>
            </w:r>
          </w:p>
        </w:tc>
        <w:tc>
          <w:tcPr>
            <w:tcW w:w="3219" w:type="dxa"/>
          </w:tcPr>
          <w:p w14:paraId="2CE8F26D"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4973AD42" w14:textId="77777777" w:rsidTr="00FD6E3F">
        <w:trPr>
          <w:trHeight w:val="844"/>
        </w:trPr>
        <w:tc>
          <w:tcPr>
            <w:tcW w:w="6551" w:type="dxa"/>
            <w:shd w:val="clear" w:color="auto" w:fill="auto"/>
          </w:tcPr>
          <w:p w14:paraId="13A0E21D"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and talk about their emotions, including having a varied vocabulary of words to use when talking about</w:t>
            </w:r>
            <w:r w:rsidR="00FD6E3F" w:rsidRPr="00967BDF">
              <w:rPr>
                <w:rFonts w:ascii="Times New Roman" w:hAnsi="Times New Roman" w:cs="Times New Roman"/>
                <w:color w:val="000000" w:themeColor="text1"/>
                <w:sz w:val="24"/>
                <w:szCs w:val="24"/>
              </w:rPr>
              <w:t xml:space="preserve"> their own and others’ feelings</w:t>
            </w:r>
          </w:p>
        </w:tc>
        <w:tc>
          <w:tcPr>
            <w:tcW w:w="3219" w:type="dxa"/>
          </w:tcPr>
          <w:p w14:paraId="1E0F3BBE"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4F11854E" w14:textId="77777777" w:rsidTr="00FD6E3F">
        <w:trPr>
          <w:trHeight w:val="589"/>
        </w:trPr>
        <w:tc>
          <w:tcPr>
            <w:tcW w:w="6551" w:type="dxa"/>
            <w:shd w:val="clear" w:color="auto" w:fill="auto"/>
          </w:tcPr>
          <w:p w14:paraId="75CA9085"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judge whether what they are feeling and how they are behaving i</w:t>
            </w:r>
            <w:r w:rsidR="00FD6E3F" w:rsidRPr="00967BDF">
              <w:rPr>
                <w:rFonts w:ascii="Times New Roman" w:hAnsi="Times New Roman" w:cs="Times New Roman"/>
                <w:color w:val="000000" w:themeColor="text1"/>
                <w:sz w:val="24"/>
                <w:szCs w:val="24"/>
              </w:rPr>
              <w:t>s appropriate and proportionate</w:t>
            </w:r>
          </w:p>
        </w:tc>
        <w:tc>
          <w:tcPr>
            <w:tcW w:w="3219" w:type="dxa"/>
          </w:tcPr>
          <w:p w14:paraId="77172C75"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770A26CB" w14:textId="77777777" w:rsidTr="0094054B">
        <w:trPr>
          <w:trHeight w:val="956"/>
        </w:trPr>
        <w:tc>
          <w:tcPr>
            <w:tcW w:w="6551" w:type="dxa"/>
            <w:shd w:val="clear" w:color="auto" w:fill="auto"/>
          </w:tcPr>
          <w:p w14:paraId="6E33E477"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benefits of physical exercise, time outdoors, community participation, voluntary and service-based activity on mental</w:t>
            </w:r>
            <w:r w:rsidR="00FD6E3F" w:rsidRPr="00967BDF">
              <w:rPr>
                <w:rFonts w:ascii="Times New Roman" w:hAnsi="Times New Roman" w:cs="Times New Roman"/>
                <w:color w:val="000000" w:themeColor="text1"/>
                <w:sz w:val="24"/>
                <w:szCs w:val="24"/>
              </w:rPr>
              <w:t xml:space="preserve"> wellbeing and happiness</w:t>
            </w:r>
          </w:p>
        </w:tc>
        <w:tc>
          <w:tcPr>
            <w:tcW w:w="3219" w:type="dxa"/>
          </w:tcPr>
          <w:p w14:paraId="57D08EFB"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760FB235" w14:textId="77777777" w:rsidTr="00FD6E3F">
        <w:trPr>
          <w:trHeight w:val="570"/>
        </w:trPr>
        <w:tc>
          <w:tcPr>
            <w:tcW w:w="6551" w:type="dxa"/>
            <w:shd w:val="clear" w:color="auto" w:fill="auto"/>
          </w:tcPr>
          <w:p w14:paraId="5B7F445D"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Simple self-care techniques, including the importance of rest, time spent with friends and family and the be</w:t>
            </w:r>
            <w:r w:rsidR="00FD6E3F" w:rsidRPr="00967BDF">
              <w:rPr>
                <w:rFonts w:ascii="Times New Roman" w:hAnsi="Times New Roman" w:cs="Times New Roman"/>
                <w:color w:val="000000" w:themeColor="text1"/>
                <w:sz w:val="24"/>
                <w:szCs w:val="24"/>
              </w:rPr>
              <w:t>nefits of hobbies and interests</w:t>
            </w:r>
          </w:p>
        </w:tc>
        <w:tc>
          <w:tcPr>
            <w:tcW w:w="3219" w:type="dxa"/>
          </w:tcPr>
          <w:p w14:paraId="3C6E7F20"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73A7F192" w14:textId="77777777" w:rsidTr="00FD6E3F">
        <w:trPr>
          <w:trHeight w:val="551"/>
        </w:trPr>
        <w:tc>
          <w:tcPr>
            <w:tcW w:w="6551" w:type="dxa"/>
            <w:shd w:val="clear" w:color="auto" w:fill="auto"/>
          </w:tcPr>
          <w:p w14:paraId="53349550"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Isolation and loneliness can affect children and that it is very important for children to discuss their feelings</w:t>
            </w:r>
            <w:r w:rsidR="00FD6E3F" w:rsidRPr="00967BDF">
              <w:rPr>
                <w:rFonts w:ascii="Times New Roman" w:hAnsi="Times New Roman" w:cs="Times New Roman"/>
                <w:color w:val="000000" w:themeColor="text1"/>
                <w:sz w:val="24"/>
                <w:szCs w:val="24"/>
              </w:rPr>
              <w:t xml:space="preserve"> with an adult and seek support</w:t>
            </w:r>
          </w:p>
        </w:tc>
        <w:tc>
          <w:tcPr>
            <w:tcW w:w="3219" w:type="dxa"/>
          </w:tcPr>
          <w:p w14:paraId="2350F3DC"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3BA2153C" w14:textId="77777777" w:rsidTr="00FD6E3F">
        <w:trPr>
          <w:trHeight w:val="416"/>
        </w:trPr>
        <w:tc>
          <w:tcPr>
            <w:tcW w:w="6551" w:type="dxa"/>
            <w:shd w:val="clear" w:color="auto" w:fill="auto"/>
          </w:tcPr>
          <w:p w14:paraId="0CEB6627"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bullying (including cyberbullying) has a negative and often lasting impact on mental well</w:t>
            </w:r>
            <w:r w:rsidR="00FD6E3F" w:rsidRPr="00967BDF">
              <w:rPr>
                <w:rFonts w:ascii="Times New Roman" w:hAnsi="Times New Roman" w:cs="Times New Roman"/>
                <w:color w:val="000000" w:themeColor="text1"/>
                <w:sz w:val="24"/>
                <w:szCs w:val="24"/>
              </w:rPr>
              <w:t>being</w:t>
            </w:r>
          </w:p>
        </w:tc>
        <w:tc>
          <w:tcPr>
            <w:tcW w:w="3219" w:type="dxa"/>
          </w:tcPr>
          <w:p w14:paraId="3DBAA03D"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5FE729E0" w14:textId="77777777" w:rsidTr="00FD6E3F">
        <w:trPr>
          <w:trHeight w:val="1060"/>
        </w:trPr>
        <w:tc>
          <w:tcPr>
            <w:tcW w:w="6551" w:type="dxa"/>
            <w:shd w:val="clear" w:color="auto" w:fill="auto"/>
          </w:tcPr>
          <w:p w14:paraId="541566CD"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Where and how to seek support (including recognising the triggers for seeking support), including whom in school they should speak to if they are worried about their own or someone else’s mental wellbeing or ability to control their emotions (i</w:t>
            </w:r>
            <w:r w:rsidR="00FD6E3F" w:rsidRPr="00967BDF">
              <w:rPr>
                <w:rFonts w:ascii="Times New Roman" w:hAnsi="Times New Roman" w:cs="Times New Roman"/>
                <w:color w:val="000000" w:themeColor="text1"/>
                <w:sz w:val="24"/>
                <w:szCs w:val="24"/>
              </w:rPr>
              <w:t>ncluding issues arising online)</w:t>
            </w:r>
          </w:p>
        </w:tc>
        <w:tc>
          <w:tcPr>
            <w:tcW w:w="3219" w:type="dxa"/>
          </w:tcPr>
          <w:p w14:paraId="5415B5AA"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0C8C242D" w14:textId="77777777" w:rsidTr="00FD6E3F">
        <w:trPr>
          <w:trHeight w:val="834"/>
        </w:trPr>
        <w:tc>
          <w:tcPr>
            <w:tcW w:w="6551" w:type="dxa"/>
            <w:shd w:val="clear" w:color="auto" w:fill="auto"/>
          </w:tcPr>
          <w:p w14:paraId="423E5E87"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It is common for people to experience mental ill health. For many people who do, the problems can be resolved if the right support is made available, especial</w:t>
            </w:r>
            <w:r w:rsidR="00FD6E3F" w:rsidRPr="00967BDF">
              <w:rPr>
                <w:rFonts w:ascii="Times New Roman" w:hAnsi="Times New Roman" w:cs="Times New Roman"/>
                <w:color w:val="000000" w:themeColor="text1"/>
                <w:sz w:val="24"/>
                <w:szCs w:val="24"/>
              </w:rPr>
              <w:t xml:space="preserve">ly if accessed early enough </w:t>
            </w:r>
          </w:p>
        </w:tc>
        <w:tc>
          <w:tcPr>
            <w:tcW w:w="3219" w:type="dxa"/>
          </w:tcPr>
          <w:p w14:paraId="6DBD26F3"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77549B66" w14:textId="77777777" w:rsidR="0094054B" w:rsidRPr="00967BDF" w:rsidRDefault="0094054B" w:rsidP="0094054B">
      <w:pPr>
        <w:spacing w:after="0" w:line="240" w:lineRule="auto"/>
        <w:rPr>
          <w:rFonts w:ascii="Times New Roman" w:hAnsi="Times New Roman" w:cs="Times New Roman"/>
          <w:color w:val="000000" w:themeColor="text1"/>
          <w:sz w:val="24"/>
          <w:szCs w:val="24"/>
        </w:rPr>
      </w:pPr>
    </w:p>
    <w:p w14:paraId="03DA9C15" w14:textId="77777777" w:rsidR="0094054B" w:rsidRPr="00967BDF" w:rsidRDefault="0094054B" w:rsidP="0094054B">
      <w:pPr>
        <w:spacing w:after="0" w:line="240" w:lineRule="auto"/>
        <w:rPr>
          <w:rFonts w:ascii="Times New Roman" w:hAnsi="Times New Roman" w:cs="Times New Roman"/>
          <w:color w:val="000000" w:themeColor="text1"/>
          <w:sz w:val="24"/>
          <w:szCs w:val="24"/>
        </w:rPr>
      </w:pPr>
    </w:p>
    <w:p w14:paraId="74A28733"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Internet safety and harms</w:t>
      </w:r>
    </w:p>
    <w:p w14:paraId="1A29AADD"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3211"/>
      </w:tblGrid>
      <w:tr w:rsidR="00C11FB8" w:rsidRPr="00967BDF" w14:paraId="0B9538DC" w14:textId="77777777" w:rsidTr="0094054B">
        <w:trPr>
          <w:trHeight w:val="252"/>
        </w:trPr>
        <w:tc>
          <w:tcPr>
            <w:tcW w:w="6520" w:type="dxa"/>
            <w:shd w:val="clear" w:color="auto" w:fill="FFFFFF"/>
          </w:tcPr>
          <w:p w14:paraId="4B8C9329"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for most people the internet is an integral par</w:t>
            </w:r>
            <w:r w:rsidR="00FD6E3F" w:rsidRPr="00967BDF">
              <w:rPr>
                <w:rFonts w:ascii="Times New Roman" w:hAnsi="Times New Roman" w:cs="Times New Roman"/>
                <w:color w:val="000000" w:themeColor="text1"/>
                <w:sz w:val="24"/>
                <w:szCs w:val="24"/>
              </w:rPr>
              <w:t>t of life and has many benefits</w:t>
            </w:r>
          </w:p>
        </w:tc>
        <w:tc>
          <w:tcPr>
            <w:tcW w:w="3211" w:type="dxa"/>
            <w:shd w:val="clear" w:color="auto" w:fill="FFFFFF"/>
          </w:tcPr>
          <w:p w14:paraId="6AF6728B"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27A2472C" w14:textId="77777777" w:rsidTr="00FD6E3F">
        <w:trPr>
          <w:trHeight w:val="938"/>
        </w:trPr>
        <w:tc>
          <w:tcPr>
            <w:tcW w:w="6520" w:type="dxa"/>
            <w:shd w:val="clear" w:color="auto" w:fill="FFFFFF"/>
          </w:tcPr>
          <w:p w14:paraId="76B2F4DC"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lastRenderedPageBreak/>
              <w:t>About the benefits of rationing time spent online, the risks of excessive time spent on electronic devices and the impact of positive and negative content online on their own and others</w:t>
            </w:r>
            <w:r w:rsidR="00FD6E3F" w:rsidRPr="00967BDF">
              <w:rPr>
                <w:rFonts w:ascii="Times New Roman" w:hAnsi="Times New Roman" w:cs="Times New Roman"/>
                <w:color w:val="000000" w:themeColor="text1"/>
                <w:sz w:val="24"/>
                <w:szCs w:val="24"/>
              </w:rPr>
              <w:t>’ mental and physical wellbeing</w:t>
            </w:r>
          </w:p>
        </w:tc>
        <w:tc>
          <w:tcPr>
            <w:tcW w:w="3211" w:type="dxa"/>
            <w:shd w:val="clear" w:color="auto" w:fill="FFFFFF"/>
          </w:tcPr>
          <w:p w14:paraId="4A688AD1"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0F6A4E97" w14:textId="77777777" w:rsidTr="00FD6E3F">
        <w:trPr>
          <w:trHeight w:val="669"/>
        </w:trPr>
        <w:tc>
          <w:tcPr>
            <w:tcW w:w="6520" w:type="dxa"/>
            <w:shd w:val="clear" w:color="auto" w:fill="FFFFFF"/>
          </w:tcPr>
          <w:p w14:paraId="17913542" w14:textId="77777777" w:rsidR="0094054B" w:rsidRPr="00967BDF" w:rsidRDefault="0094054B" w:rsidP="00FD6E3F">
            <w:pPr>
              <w:spacing w:after="0" w:line="240" w:lineRule="auto"/>
              <w:rPr>
                <w:rFonts w:ascii="Times New Roman" w:hAnsi="Times New Roman" w:cs="Times New Roman"/>
                <w:b/>
                <w:color w:val="000000" w:themeColor="text1"/>
                <w:sz w:val="24"/>
                <w:szCs w:val="24"/>
              </w:rPr>
            </w:pPr>
            <w:r w:rsidRPr="00967BDF">
              <w:rPr>
                <w:rFonts w:ascii="Times New Roman" w:hAnsi="Times New Roman" w:cs="Times New Roman"/>
                <w:color w:val="000000" w:themeColor="text1"/>
                <w:sz w:val="24"/>
                <w:szCs w:val="24"/>
              </w:rPr>
              <w:t>How to consider the effect of their online actions on others and know how to recognise and display respectful behaviour online and the importance of keeping personal information private</w:t>
            </w:r>
          </w:p>
        </w:tc>
        <w:tc>
          <w:tcPr>
            <w:tcW w:w="3211" w:type="dxa"/>
            <w:shd w:val="clear" w:color="auto" w:fill="FFFFFF"/>
          </w:tcPr>
          <w:p w14:paraId="38B4E963"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318DD2F2" w14:textId="77777777" w:rsidTr="00FD6E3F">
        <w:trPr>
          <w:trHeight w:val="495"/>
        </w:trPr>
        <w:tc>
          <w:tcPr>
            <w:tcW w:w="6520" w:type="dxa"/>
            <w:shd w:val="clear" w:color="auto" w:fill="FFFFFF"/>
          </w:tcPr>
          <w:p w14:paraId="7C559F3D"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Why social media, some computer games and online gaming, </w:t>
            </w:r>
            <w:r w:rsidR="00FD6E3F" w:rsidRPr="00967BDF">
              <w:rPr>
                <w:rFonts w:ascii="Times New Roman" w:hAnsi="Times New Roman" w:cs="Times New Roman"/>
                <w:color w:val="000000" w:themeColor="text1"/>
                <w:sz w:val="24"/>
                <w:szCs w:val="24"/>
              </w:rPr>
              <w:t>for example, are age restricted</w:t>
            </w:r>
          </w:p>
        </w:tc>
        <w:tc>
          <w:tcPr>
            <w:tcW w:w="3211" w:type="dxa"/>
            <w:shd w:val="clear" w:color="auto" w:fill="FFFFFF"/>
          </w:tcPr>
          <w:p w14:paraId="7BCAE3B0"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56476DD7" w14:textId="77777777" w:rsidTr="00FD6E3F">
        <w:trPr>
          <w:trHeight w:val="842"/>
        </w:trPr>
        <w:tc>
          <w:tcPr>
            <w:tcW w:w="6520" w:type="dxa"/>
            <w:shd w:val="clear" w:color="auto" w:fill="FFFFFF"/>
          </w:tcPr>
          <w:p w14:paraId="28E25912"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the internet can also be a negative place where online abuse, trolling, bullying and harassment can take place, which can have a n</w:t>
            </w:r>
            <w:r w:rsidR="00FD6E3F" w:rsidRPr="00967BDF">
              <w:rPr>
                <w:rFonts w:ascii="Times New Roman" w:hAnsi="Times New Roman" w:cs="Times New Roman"/>
                <w:color w:val="000000" w:themeColor="text1"/>
                <w:sz w:val="24"/>
                <w:szCs w:val="24"/>
              </w:rPr>
              <w:t>egative impact on mental health</w:t>
            </w:r>
          </w:p>
        </w:tc>
        <w:tc>
          <w:tcPr>
            <w:tcW w:w="3211" w:type="dxa"/>
            <w:shd w:val="clear" w:color="auto" w:fill="FFFFFF"/>
          </w:tcPr>
          <w:p w14:paraId="0E7FC223"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130A8505" w14:textId="77777777" w:rsidTr="00FD6E3F">
        <w:trPr>
          <w:trHeight w:val="841"/>
        </w:trPr>
        <w:tc>
          <w:tcPr>
            <w:tcW w:w="6520" w:type="dxa"/>
            <w:shd w:val="clear" w:color="auto" w:fill="FFFFFF"/>
          </w:tcPr>
          <w:p w14:paraId="0D4DA2A2"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be a discerning consumer of information online including understanding that information, including that from search engines, i</w:t>
            </w:r>
            <w:r w:rsidR="00FD6E3F" w:rsidRPr="00967BDF">
              <w:rPr>
                <w:rFonts w:ascii="Times New Roman" w:hAnsi="Times New Roman" w:cs="Times New Roman"/>
                <w:color w:val="000000" w:themeColor="text1"/>
                <w:sz w:val="24"/>
                <w:szCs w:val="24"/>
              </w:rPr>
              <w:t>s ranked, selected and targeted</w:t>
            </w:r>
          </w:p>
        </w:tc>
        <w:tc>
          <w:tcPr>
            <w:tcW w:w="3211" w:type="dxa"/>
            <w:shd w:val="clear" w:color="auto" w:fill="FFFFFF"/>
          </w:tcPr>
          <w:p w14:paraId="7664C5F0"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63A0A923" w14:textId="77777777" w:rsidTr="00FD6E3F">
        <w:trPr>
          <w:trHeight w:val="413"/>
        </w:trPr>
        <w:tc>
          <w:tcPr>
            <w:tcW w:w="6520" w:type="dxa"/>
            <w:shd w:val="clear" w:color="auto" w:fill="FFFFFF"/>
          </w:tcPr>
          <w:p w14:paraId="159DDBF9"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Where and how to report concerns and</w:t>
            </w:r>
            <w:r w:rsidR="00FD6E3F" w:rsidRPr="00967BDF">
              <w:rPr>
                <w:rFonts w:ascii="Times New Roman" w:hAnsi="Times New Roman" w:cs="Times New Roman"/>
                <w:color w:val="000000" w:themeColor="text1"/>
                <w:sz w:val="24"/>
                <w:szCs w:val="24"/>
              </w:rPr>
              <w:t xml:space="preserve"> get support with issues online</w:t>
            </w:r>
          </w:p>
          <w:p w14:paraId="640C9A0D"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c>
          <w:tcPr>
            <w:tcW w:w="3211" w:type="dxa"/>
            <w:shd w:val="clear" w:color="auto" w:fill="FFFFFF"/>
          </w:tcPr>
          <w:p w14:paraId="527EC036"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25859588" w14:textId="77777777" w:rsidR="0094054B" w:rsidRPr="00967BDF" w:rsidRDefault="0094054B" w:rsidP="0094054B">
      <w:pPr>
        <w:spacing w:after="0"/>
        <w:rPr>
          <w:rFonts w:ascii="Times New Roman" w:hAnsi="Times New Roman" w:cs="Times New Roman"/>
          <w:color w:val="000000" w:themeColor="text1"/>
          <w:sz w:val="24"/>
          <w:szCs w:val="24"/>
        </w:rPr>
      </w:pPr>
    </w:p>
    <w:p w14:paraId="10C658E0"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Physical health and fitness</w:t>
      </w:r>
    </w:p>
    <w:p w14:paraId="244C5461"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227"/>
      </w:tblGrid>
      <w:tr w:rsidR="00C11FB8" w:rsidRPr="00967BDF" w14:paraId="067D1B88" w14:textId="77777777" w:rsidTr="00FD6E3F">
        <w:trPr>
          <w:trHeight w:val="573"/>
        </w:trPr>
        <w:tc>
          <w:tcPr>
            <w:tcW w:w="6516" w:type="dxa"/>
            <w:shd w:val="clear" w:color="auto" w:fill="FFFFFF"/>
          </w:tcPr>
          <w:p w14:paraId="1F4DE043"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The characteristics and mental and physical </w:t>
            </w:r>
            <w:r w:rsidR="00FD6E3F" w:rsidRPr="00967BDF">
              <w:rPr>
                <w:rFonts w:ascii="Times New Roman" w:hAnsi="Times New Roman" w:cs="Times New Roman"/>
                <w:color w:val="000000" w:themeColor="text1"/>
                <w:sz w:val="24"/>
                <w:szCs w:val="24"/>
              </w:rPr>
              <w:t>benefits of an active lifestyle</w:t>
            </w:r>
          </w:p>
        </w:tc>
        <w:tc>
          <w:tcPr>
            <w:tcW w:w="3227" w:type="dxa"/>
            <w:shd w:val="clear" w:color="auto" w:fill="FFFFFF"/>
          </w:tcPr>
          <w:p w14:paraId="09A127B6"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756BCA08" w14:textId="77777777" w:rsidTr="00FD6E3F">
        <w:trPr>
          <w:trHeight w:val="837"/>
        </w:trPr>
        <w:tc>
          <w:tcPr>
            <w:tcW w:w="6516" w:type="dxa"/>
            <w:shd w:val="clear" w:color="auto" w:fill="FFFFFF"/>
          </w:tcPr>
          <w:p w14:paraId="0895DC8B"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building regular exercise into daily and weekly routines and how to achieve this; for example walking or cycling to school, a daily active mile or other form</w:t>
            </w:r>
            <w:r w:rsidR="00FD6E3F" w:rsidRPr="00967BDF">
              <w:rPr>
                <w:rFonts w:ascii="Times New Roman" w:hAnsi="Times New Roman" w:cs="Times New Roman"/>
                <w:color w:val="000000" w:themeColor="text1"/>
                <w:sz w:val="24"/>
                <w:szCs w:val="24"/>
              </w:rPr>
              <w:t>s of regular, vigorous exercise</w:t>
            </w:r>
          </w:p>
        </w:tc>
        <w:tc>
          <w:tcPr>
            <w:tcW w:w="3227" w:type="dxa"/>
            <w:shd w:val="clear" w:color="auto" w:fill="FFFFFF"/>
          </w:tcPr>
          <w:p w14:paraId="783A7372"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60399229" w14:textId="77777777" w:rsidTr="00FD6E3F">
        <w:trPr>
          <w:trHeight w:val="140"/>
        </w:trPr>
        <w:tc>
          <w:tcPr>
            <w:tcW w:w="6516" w:type="dxa"/>
            <w:shd w:val="clear" w:color="auto" w:fill="FFFFFF"/>
          </w:tcPr>
          <w:p w14:paraId="43328B38"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risks associated with an inactiv</w:t>
            </w:r>
            <w:r w:rsidR="00FD6E3F" w:rsidRPr="00967BDF">
              <w:rPr>
                <w:rFonts w:ascii="Times New Roman" w:hAnsi="Times New Roman" w:cs="Times New Roman"/>
                <w:color w:val="000000" w:themeColor="text1"/>
                <w:sz w:val="24"/>
                <w:szCs w:val="24"/>
              </w:rPr>
              <w:t>e lifestyle (including obesity)</w:t>
            </w:r>
          </w:p>
        </w:tc>
        <w:tc>
          <w:tcPr>
            <w:tcW w:w="3227" w:type="dxa"/>
            <w:shd w:val="clear" w:color="auto" w:fill="FFFFFF"/>
          </w:tcPr>
          <w:p w14:paraId="0513B5FE"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5F9EE7A5" w14:textId="77777777" w:rsidTr="00FD6E3F">
        <w:trPr>
          <w:trHeight w:val="487"/>
        </w:trPr>
        <w:tc>
          <w:tcPr>
            <w:tcW w:w="6516" w:type="dxa"/>
            <w:shd w:val="clear" w:color="auto" w:fill="FFFFFF"/>
          </w:tcPr>
          <w:p w14:paraId="1BA91446"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and when to seek support including which adults to speak to in school if they</w:t>
            </w:r>
            <w:r w:rsidR="00FD6E3F" w:rsidRPr="00967BDF">
              <w:rPr>
                <w:rFonts w:ascii="Times New Roman" w:hAnsi="Times New Roman" w:cs="Times New Roman"/>
                <w:color w:val="000000" w:themeColor="text1"/>
                <w:sz w:val="24"/>
                <w:szCs w:val="24"/>
              </w:rPr>
              <w:t xml:space="preserve"> are worried about their health</w:t>
            </w:r>
          </w:p>
        </w:tc>
        <w:tc>
          <w:tcPr>
            <w:tcW w:w="3227" w:type="dxa"/>
            <w:shd w:val="clear" w:color="auto" w:fill="FFFFFF"/>
          </w:tcPr>
          <w:p w14:paraId="407B920E"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6E29867F" w14:textId="77777777" w:rsidR="0094054B" w:rsidRPr="00967BDF" w:rsidRDefault="0094054B" w:rsidP="0094054B">
      <w:pPr>
        <w:spacing w:after="0"/>
        <w:rPr>
          <w:rFonts w:ascii="Times New Roman" w:hAnsi="Times New Roman" w:cs="Times New Roman"/>
          <w:color w:val="000000" w:themeColor="text1"/>
          <w:sz w:val="24"/>
          <w:szCs w:val="24"/>
        </w:rPr>
      </w:pPr>
    </w:p>
    <w:p w14:paraId="4A19A302"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Healthy eating</w:t>
      </w:r>
    </w:p>
    <w:p w14:paraId="548F5AB8"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C11FB8" w:rsidRPr="00967BDF" w14:paraId="6B426FBA" w14:textId="77777777" w:rsidTr="00922257">
        <w:trPr>
          <w:trHeight w:val="612"/>
        </w:trPr>
        <w:tc>
          <w:tcPr>
            <w:tcW w:w="6516" w:type="dxa"/>
            <w:shd w:val="clear" w:color="auto" w:fill="FFFFFF"/>
          </w:tcPr>
          <w:p w14:paraId="1A981A44"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What constitutes a healthy diet (including understanding calories</w:t>
            </w:r>
            <w:r w:rsidR="00FD6E3F" w:rsidRPr="00967BDF">
              <w:rPr>
                <w:rFonts w:ascii="Times New Roman" w:hAnsi="Times New Roman" w:cs="Times New Roman"/>
                <w:color w:val="000000" w:themeColor="text1"/>
                <w:sz w:val="24"/>
                <w:szCs w:val="24"/>
              </w:rPr>
              <w:t xml:space="preserve"> and other nutritional content)</w:t>
            </w:r>
          </w:p>
        </w:tc>
        <w:tc>
          <w:tcPr>
            <w:tcW w:w="3118" w:type="dxa"/>
            <w:shd w:val="clear" w:color="auto" w:fill="FFFFFF"/>
          </w:tcPr>
          <w:p w14:paraId="583458E0"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4D1C557B" w14:textId="77777777" w:rsidTr="00922257">
        <w:trPr>
          <w:trHeight w:val="398"/>
        </w:trPr>
        <w:tc>
          <w:tcPr>
            <w:tcW w:w="6516" w:type="dxa"/>
            <w:shd w:val="clear" w:color="auto" w:fill="FFFFFF"/>
          </w:tcPr>
          <w:p w14:paraId="6EC5110D"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principles of planning and pre</w:t>
            </w:r>
            <w:r w:rsidR="00FD6E3F" w:rsidRPr="00967BDF">
              <w:rPr>
                <w:rFonts w:ascii="Times New Roman" w:hAnsi="Times New Roman" w:cs="Times New Roman"/>
                <w:color w:val="000000" w:themeColor="text1"/>
                <w:sz w:val="24"/>
                <w:szCs w:val="24"/>
              </w:rPr>
              <w:t>paring a range of healthy meals</w:t>
            </w:r>
          </w:p>
        </w:tc>
        <w:tc>
          <w:tcPr>
            <w:tcW w:w="3118" w:type="dxa"/>
            <w:shd w:val="clear" w:color="auto" w:fill="FFFFFF"/>
          </w:tcPr>
          <w:p w14:paraId="192C21E0"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49F4E9FC" w14:textId="77777777" w:rsidTr="00922257">
        <w:trPr>
          <w:trHeight w:val="853"/>
        </w:trPr>
        <w:tc>
          <w:tcPr>
            <w:tcW w:w="6516" w:type="dxa"/>
            <w:shd w:val="clear" w:color="auto" w:fill="FFFFFF"/>
          </w:tcPr>
          <w:p w14:paraId="530837FC"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characteristics of a poor diet and risks associated with unhealthy eating (including, for example, obesity and tooth decay) and other behaviours (e.g. the impact of alcohol on diet or health)</w:t>
            </w:r>
          </w:p>
        </w:tc>
        <w:tc>
          <w:tcPr>
            <w:tcW w:w="3118" w:type="dxa"/>
            <w:shd w:val="clear" w:color="auto" w:fill="FFFFFF"/>
          </w:tcPr>
          <w:p w14:paraId="7D589263"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53C13280"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14:paraId="35BB3D0E"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Drugs, alcohol and tobacco</w:t>
      </w:r>
    </w:p>
    <w:p w14:paraId="6B2212C8"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830"/>
      </w:tblGrid>
      <w:tr w:rsidR="00C11FB8" w:rsidRPr="00967BDF" w14:paraId="21A1B67E" w14:textId="77777777" w:rsidTr="00FD6E3F">
        <w:trPr>
          <w:trHeight w:val="538"/>
        </w:trPr>
        <w:tc>
          <w:tcPr>
            <w:tcW w:w="6804" w:type="dxa"/>
            <w:shd w:val="clear" w:color="auto" w:fill="FFFFFF"/>
          </w:tcPr>
          <w:p w14:paraId="1537748D"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facts about legal and illegal harmful substances and associated risks, including smoki</w:t>
            </w:r>
            <w:r w:rsidR="00FD6E3F" w:rsidRPr="00967BDF">
              <w:rPr>
                <w:rFonts w:ascii="Times New Roman" w:hAnsi="Times New Roman" w:cs="Times New Roman"/>
                <w:color w:val="000000" w:themeColor="text1"/>
                <w:sz w:val="24"/>
                <w:szCs w:val="24"/>
              </w:rPr>
              <w:t>ng, alcohol use and drug-taking</w:t>
            </w:r>
          </w:p>
        </w:tc>
        <w:tc>
          <w:tcPr>
            <w:tcW w:w="2830" w:type="dxa"/>
            <w:shd w:val="clear" w:color="auto" w:fill="FFFFFF"/>
          </w:tcPr>
          <w:p w14:paraId="0B7EFC4C"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53E2D32B"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14:paraId="3FCBF8D4" w14:textId="77777777" w:rsidR="00D15711" w:rsidRDefault="00D15711" w:rsidP="0094054B">
      <w:pPr>
        <w:spacing w:after="0" w:line="240" w:lineRule="auto"/>
        <w:rPr>
          <w:rFonts w:ascii="Times New Roman" w:hAnsi="Times New Roman" w:cs="Times New Roman"/>
          <w:b/>
          <w:color w:val="000000" w:themeColor="text1"/>
          <w:sz w:val="24"/>
          <w:szCs w:val="24"/>
          <w:u w:val="single"/>
        </w:rPr>
      </w:pPr>
    </w:p>
    <w:p w14:paraId="0F15BF8D" w14:textId="77777777" w:rsidR="00D15711" w:rsidRDefault="00D15711" w:rsidP="0094054B">
      <w:pPr>
        <w:spacing w:after="0" w:line="240" w:lineRule="auto"/>
        <w:rPr>
          <w:rFonts w:ascii="Times New Roman" w:hAnsi="Times New Roman" w:cs="Times New Roman"/>
          <w:b/>
          <w:color w:val="000000" w:themeColor="text1"/>
          <w:sz w:val="24"/>
          <w:szCs w:val="24"/>
          <w:u w:val="single"/>
        </w:rPr>
      </w:pPr>
    </w:p>
    <w:p w14:paraId="5062323A" w14:textId="77777777" w:rsidR="00D15711" w:rsidRDefault="00D15711" w:rsidP="0094054B">
      <w:pPr>
        <w:spacing w:after="0" w:line="240" w:lineRule="auto"/>
        <w:rPr>
          <w:rFonts w:ascii="Times New Roman" w:hAnsi="Times New Roman" w:cs="Times New Roman"/>
          <w:b/>
          <w:color w:val="000000" w:themeColor="text1"/>
          <w:sz w:val="24"/>
          <w:szCs w:val="24"/>
          <w:u w:val="single"/>
        </w:rPr>
      </w:pPr>
    </w:p>
    <w:p w14:paraId="622DC923"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lastRenderedPageBreak/>
        <w:t>Health and prevention</w:t>
      </w:r>
    </w:p>
    <w:p w14:paraId="118A3D67"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5"/>
        <w:gridCol w:w="2799"/>
      </w:tblGrid>
      <w:tr w:rsidR="00C11FB8" w:rsidRPr="00967BDF" w14:paraId="12B1E5B4" w14:textId="77777777" w:rsidTr="003425D9">
        <w:trPr>
          <w:trHeight w:val="527"/>
        </w:trPr>
        <w:tc>
          <w:tcPr>
            <w:tcW w:w="6835" w:type="dxa"/>
            <w:shd w:val="clear" w:color="auto" w:fill="FFFFFF"/>
          </w:tcPr>
          <w:p w14:paraId="7F624B4A"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How to recognise early signs of physical illness, such as weight loss, or </w:t>
            </w:r>
            <w:r w:rsidR="003425D9" w:rsidRPr="00967BDF">
              <w:rPr>
                <w:rFonts w:ascii="Times New Roman" w:hAnsi="Times New Roman" w:cs="Times New Roman"/>
                <w:color w:val="000000" w:themeColor="text1"/>
                <w:sz w:val="24"/>
                <w:szCs w:val="24"/>
              </w:rPr>
              <w:t>unexplained changes to the body</w:t>
            </w:r>
          </w:p>
        </w:tc>
        <w:tc>
          <w:tcPr>
            <w:tcW w:w="2799" w:type="dxa"/>
            <w:shd w:val="clear" w:color="auto" w:fill="FFFFFF"/>
          </w:tcPr>
          <w:p w14:paraId="78EF62E5"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676B570D" w14:textId="77777777" w:rsidTr="003425D9">
        <w:trPr>
          <w:trHeight w:val="563"/>
        </w:trPr>
        <w:tc>
          <w:tcPr>
            <w:tcW w:w="6835" w:type="dxa"/>
            <w:shd w:val="clear" w:color="auto" w:fill="FFFFFF"/>
          </w:tcPr>
          <w:p w14:paraId="4DC5DD44"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safe and unsafe exposure to the sun, and how to reduce the risk of su</w:t>
            </w:r>
            <w:r w:rsidR="003425D9" w:rsidRPr="00967BDF">
              <w:rPr>
                <w:rFonts w:ascii="Times New Roman" w:hAnsi="Times New Roman" w:cs="Times New Roman"/>
                <w:color w:val="000000" w:themeColor="text1"/>
                <w:sz w:val="24"/>
                <w:szCs w:val="24"/>
              </w:rPr>
              <w:t>n damage, including skin cancer</w:t>
            </w:r>
          </w:p>
        </w:tc>
        <w:tc>
          <w:tcPr>
            <w:tcW w:w="2799" w:type="dxa"/>
            <w:shd w:val="clear" w:color="auto" w:fill="FFFFFF"/>
          </w:tcPr>
          <w:p w14:paraId="3AC6605B"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142B4C48" w14:textId="77777777" w:rsidTr="003425D9">
        <w:trPr>
          <w:trHeight w:val="543"/>
        </w:trPr>
        <w:tc>
          <w:tcPr>
            <w:tcW w:w="6835" w:type="dxa"/>
            <w:shd w:val="clear" w:color="auto" w:fill="FFFFFF"/>
          </w:tcPr>
          <w:p w14:paraId="1BF77F51"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sufficient good quality sleep for good health and that a lack of sleep can affect we</w:t>
            </w:r>
            <w:r w:rsidR="003425D9" w:rsidRPr="00967BDF">
              <w:rPr>
                <w:rFonts w:ascii="Times New Roman" w:hAnsi="Times New Roman" w:cs="Times New Roman"/>
                <w:color w:val="000000" w:themeColor="text1"/>
                <w:sz w:val="24"/>
                <w:szCs w:val="24"/>
              </w:rPr>
              <w:t>ight, mood and ability to learn</w:t>
            </w:r>
          </w:p>
        </w:tc>
        <w:tc>
          <w:tcPr>
            <w:tcW w:w="2799" w:type="dxa"/>
            <w:shd w:val="clear" w:color="auto" w:fill="FFFFFF"/>
          </w:tcPr>
          <w:p w14:paraId="00DC07FE"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0DAEAAC6" w14:textId="77777777" w:rsidTr="003425D9">
        <w:trPr>
          <w:trHeight w:val="565"/>
        </w:trPr>
        <w:tc>
          <w:tcPr>
            <w:tcW w:w="6835" w:type="dxa"/>
            <w:shd w:val="clear" w:color="auto" w:fill="FFFFFF"/>
          </w:tcPr>
          <w:p w14:paraId="5C1A11B0"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dental health and the benefits of good oral hygiene and dental flossing, including regular check-ups at the</w:t>
            </w:r>
            <w:r w:rsidR="003425D9" w:rsidRPr="00967BDF">
              <w:rPr>
                <w:rFonts w:ascii="Times New Roman" w:hAnsi="Times New Roman" w:cs="Times New Roman"/>
                <w:color w:val="000000" w:themeColor="text1"/>
                <w:sz w:val="24"/>
                <w:szCs w:val="24"/>
              </w:rPr>
              <w:t xml:space="preserve"> dentist </w:t>
            </w:r>
          </w:p>
        </w:tc>
        <w:tc>
          <w:tcPr>
            <w:tcW w:w="2799" w:type="dxa"/>
            <w:shd w:val="clear" w:color="auto" w:fill="FFFFFF"/>
          </w:tcPr>
          <w:p w14:paraId="6F2586BB"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7474C2B8" w14:textId="77777777" w:rsidTr="003425D9">
        <w:trPr>
          <w:trHeight w:val="573"/>
        </w:trPr>
        <w:tc>
          <w:tcPr>
            <w:tcW w:w="6835" w:type="dxa"/>
            <w:shd w:val="clear" w:color="auto" w:fill="FFFFFF"/>
          </w:tcPr>
          <w:p w14:paraId="00DA24B5"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personal hygiene and germs including bacteria, viruses, how They are spread and treated, and</w:t>
            </w:r>
            <w:r w:rsidR="003425D9" w:rsidRPr="00967BDF">
              <w:rPr>
                <w:rFonts w:ascii="Times New Roman" w:hAnsi="Times New Roman" w:cs="Times New Roman"/>
                <w:color w:val="000000" w:themeColor="text1"/>
                <w:sz w:val="24"/>
                <w:szCs w:val="24"/>
              </w:rPr>
              <w:t xml:space="preserve"> the importance of handwashing </w:t>
            </w:r>
          </w:p>
        </w:tc>
        <w:tc>
          <w:tcPr>
            <w:tcW w:w="2799" w:type="dxa"/>
            <w:shd w:val="clear" w:color="auto" w:fill="FFFFFF"/>
          </w:tcPr>
          <w:p w14:paraId="4BBEDEC3"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4E30EB50" w14:textId="77777777" w:rsidTr="003425D9">
        <w:trPr>
          <w:trHeight w:val="411"/>
        </w:trPr>
        <w:tc>
          <w:tcPr>
            <w:tcW w:w="6835" w:type="dxa"/>
            <w:shd w:val="clear" w:color="auto" w:fill="FFFFFF"/>
          </w:tcPr>
          <w:p w14:paraId="3E5EF704"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facts and science relating to allergies</w:t>
            </w:r>
            <w:r w:rsidR="003425D9" w:rsidRPr="00967BDF">
              <w:rPr>
                <w:rFonts w:ascii="Times New Roman" w:hAnsi="Times New Roman" w:cs="Times New Roman"/>
                <w:color w:val="000000" w:themeColor="text1"/>
                <w:sz w:val="24"/>
                <w:szCs w:val="24"/>
              </w:rPr>
              <w:t xml:space="preserve">, immunisation and vaccination </w:t>
            </w:r>
          </w:p>
        </w:tc>
        <w:tc>
          <w:tcPr>
            <w:tcW w:w="2799" w:type="dxa"/>
            <w:shd w:val="clear" w:color="auto" w:fill="FFFFFF"/>
          </w:tcPr>
          <w:p w14:paraId="5C373D20"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45C02B1D"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14:paraId="7842C336"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Basic first aid</w:t>
      </w:r>
    </w:p>
    <w:p w14:paraId="3447D9FE"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7"/>
        <w:gridCol w:w="2807"/>
      </w:tblGrid>
      <w:tr w:rsidR="00C11FB8" w:rsidRPr="00967BDF" w14:paraId="040735C5" w14:textId="77777777" w:rsidTr="003425D9">
        <w:trPr>
          <w:trHeight w:val="243"/>
        </w:trPr>
        <w:tc>
          <w:tcPr>
            <w:tcW w:w="6827" w:type="dxa"/>
            <w:shd w:val="clear" w:color="auto" w:fill="FFFFFF"/>
          </w:tcPr>
          <w:p w14:paraId="4382A3FD"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make a clear and efficient call to emergency services if necessary</w:t>
            </w:r>
          </w:p>
          <w:p w14:paraId="05D9FC07" w14:textId="77777777" w:rsidR="0094054B" w:rsidRPr="00967BDF" w:rsidRDefault="0094054B" w:rsidP="003425D9">
            <w:pPr>
              <w:spacing w:after="0" w:line="240" w:lineRule="auto"/>
              <w:rPr>
                <w:rFonts w:ascii="Times New Roman" w:hAnsi="Times New Roman" w:cs="Times New Roman"/>
                <w:color w:val="000000" w:themeColor="text1"/>
                <w:sz w:val="24"/>
                <w:szCs w:val="24"/>
              </w:rPr>
            </w:pPr>
          </w:p>
        </w:tc>
        <w:tc>
          <w:tcPr>
            <w:tcW w:w="2807" w:type="dxa"/>
            <w:shd w:val="clear" w:color="auto" w:fill="FFFFFF"/>
          </w:tcPr>
          <w:p w14:paraId="16A6473A"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59988A2A" w14:textId="77777777" w:rsidTr="003425D9">
        <w:trPr>
          <w:trHeight w:val="605"/>
        </w:trPr>
        <w:tc>
          <w:tcPr>
            <w:tcW w:w="6827" w:type="dxa"/>
            <w:shd w:val="clear" w:color="auto" w:fill="FFFFFF"/>
          </w:tcPr>
          <w:p w14:paraId="23A674CD"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Concepts of basic first-aid, for example dealing with common in</w:t>
            </w:r>
            <w:r w:rsidR="003425D9" w:rsidRPr="00967BDF">
              <w:rPr>
                <w:rFonts w:ascii="Times New Roman" w:hAnsi="Times New Roman" w:cs="Times New Roman"/>
                <w:color w:val="000000" w:themeColor="text1"/>
                <w:sz w:val="24"/>
                <w:szCs w:val="24"/>
              </w:rPr>
              <w:t>juries, including head injuries</w:t>
            </w:r>
          </w:p>
        </w:tc>
        <w:tc>
          <w:tcPr>
            <w:tcW w:w="2807" w:type="dxa"/>
            <w:shd w:val="clear" w:color="auto" w:fill="FFFFFF"/>
          </w:tcPr>
          <w:p w14:paraId="43DB92B9"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4BF9479F"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14:paraId="353D7AD9"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Changing adolescent body</w:t>
      </w:r>
    </w:p>
    <w:p w14:paraId="129EB9BE"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6"/>
        <w:gridCol w:w="2838"/>
      </w:tblGrid>
      <w:tr w:rsidR="00C11FB8" w:rsidRPr="00967BDF" w14:paraId="6A22F7A4" w14:textId="77777777" w:rsidTr="003425D9">
        <w:trPr>
          <w:trHeight w:val="525"/>
        </w:trPr>
        <w:tc>
          <w:tcPr>
            <w:tcW w:w="6796" w:type="dxa"/>
            <w:shd w:val="clear" w:color="auto" w:fill="FFFFFF"/>
          </w:tcPr>
          <w:p w14:paraId="6E485881"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Key facts about puberty and the changing adolescent body, particularly from age 9 through to age 11, including</w:t>
            </w:r>
            <w:r w:rsidR="003425D9" w:rsidRPr="00967BDF">
              <w:rPr>
                <w:rFonts w:ascii="Times New Roman" w:hAnsi="Times New Roman" w:cs="Times New Roman"/>
                <w:color w:val="000000" w:themeColor="text1"/>
                <w:sz w:val="24"/>
                <w:szCs w:val="24"/>
              </w:rPr>
              <w:t xml:space="preserve"> physical and emotional changes</w:t>
            </w:r>
          </w:p>
        </w:tc>
        <w:tc>
          <w:tcPr>
            <w:tcW w:w="2838" w:type="dxa"/>
            <w:shd w:val="clear" w:color="auto" w:fill="FFFFFF"/>
          </w:tcPr>
          <w:p w14:paraId="68784CB0"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79A17C22" w14:textId="77777777" w:rsidTr="0094054B">
        <w:trPr>
          <w:trHeight w:val="642"/>
        </w:trPr>
        <w:tc>
          <w:tcPr>
            <w:tcW w:w="6796" w:type="dxa"/>
            <w:shd w:val="clear" w:color="auto" w:fill="FFFFFF"/>
          </w:tcPr>
          <w:p w14:paraId="5A834A82"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About menstrual wellbeing including the key </w:t>
            </w:r>
            <w:r w:rsidR="003425D9" w:rsidRPr="00967BDF">
              <w:rPr>
                <w:rFonts w:ascii="Times New Roman" w:hAnsi="Times New Roman" w:cs="Times New Roman"/>
                <w:color w:val="000000" w:themeColor="text1"/>
                <w:sz w:val="24"/>
                <w:szCs w:val="24"/>
              </w:rPr>
              <w:t>facts about the menstrual cycle</w:t>
            </w:r>
          </w:p>
        </w:tc>
        <w:tc>
          <w:tcPr>
            <w:tcW w:w="2838" w:type="dxa"/>
            <w:shd w:val="clear" w:color="auto" w:fill="FFFFFF"/>
          </w:tcPr>
          <w:p w14:paraId="79CE47B2"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432429F3"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5D6A2405"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4BF4BE5D" w14:textId="77777777" w:rsidR="00CC01A9" w:rsidRPr="00967BDF" w:rsidRDefault="00CC01A9" w:rsidP="00CC01A9">
      <w:pPr>
        <w:spacing w:after="0" w:line="240" w:lineRule="auto"/>
        <w:jc w:val="center"/>
        <w:rPr>
          <w:rFonts w:ascii="Times New Roman" w:hAnsi="Times New Roman" w:cs="Times New Roman"/>
          <w:b/>
          <w:color w:val="000000" w:themeColor="text1"/>
          <w:sz w:val="24"/>
          <w:szCs w:val="24"/>
          <w:u w:val="single"/>
        </w:rPr>
      </w:pPr>
    </w:p>
    <w:p w14:paraId="0737DADE"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04D42B67"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5A91BD19"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24104824"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1FAC61AD"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332BE019"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3540E60A"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15C5E800"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6461FDB9"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1E4F851D"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6BB27A61"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390DDB11"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6399F084"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23ACF3E3"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3D150F93"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6C035883"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576778D3"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37930B66" w14:textId="77777777" w:rsidR="00D15711" w:rsidRDefault="00D15711" w:rsidP="00D15711">
      <w:pPr>
        <w:spacing w:after="0" w:line="240" w:lineRule="auto"/>
        <w:jc w:val="center"/>
        <w:rPr>
          <w:rFonts w:ascii="Times New Roman" w:hAnsi="Times New Roman" w:cs="Times New Roman"/>
          <w:b/>
          <w:color w:val="000000" w:themeColor="text1"/>
          <w:sz w:val="24"/>
          <w:szCs w:val="24"/>
          <w:u w:val="single"/>
        </w:rPr>
      </w:pPr>
    </w:p>
    <w:p w14:paraId="1F290C3E" w14:textId="77777777" w:rsidR="00D15711" w:rsidRDefault="00D15711" w:rsidP="00D15711">
      <w:pPr>
        <w:spacing w:after="0" w:line="240" w:lineRule="auto"/>
        <w:jc w:val="right"/>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lastRenderedPageBreak/>
        <w:t>APPENDIX 2</w:t>
      </w:r>
    </w:p>
    <w:p w14:paraId="04C7653E" w14:textId="77777777" w:rsidR="00D15711" w:rsidRPr="00967BDF" w:rsidRDefault="00D15711" w:rsidP="00D15711">
      <w:pPr>
        <w:spacing w:after="0" w:line="240" w:lineRule="auto"/>
        <w:jc w:val="center"/>
        <w:rPr>
          <w:rFonts w:ascii="Times New Roman" w:hAnsi="Times New Roman" w:cs="Times New Roman"/>
          <w:b/>
          <w:color w:val="000000" w:themeColor="text1"/>
          <w:sz w:val="24"/>
          <w:szCs w:val="24"/>
          <w:u w:val="single"/>
        </w:rPr>
      </w:pPr>
    </w:p>
    <w:p w14:paraId="7083B045" w14:textId="77777777" w:rsidR="00454AE6" w:rsidRPr="00D15711" w:rsidRDefault="00454AE6" w:rsidP="00CC01A9">
      <w:pPr>
        <w:spacing w:after="0" w:line="240" w:lineRule="auto"/>
        <w:jc w:val="center"/>
        <w:rPr>
          <w:rFonts w:ascii="Times New Roman" w:hAnsi="Times New Roman" w:cs="Times New Roman"/>
          <w:b/>
          <w:color w:val="000000" w:themeColor="text1"/>
          <w:sz w:val="24"/>
          <w:szCs w:val="24"/>
          <w:u w:val="single"/>
        </w:rPr>
      </w:pPr>
    </w:p>
    <w:p w14:paraId="070E427A" w14:textId="77777777" w:rsidR="00454AE6" w:rsidRPr="00D15711" w:rsidRDefault="00D15711" w:rsidP="00454AE6">
      <w:pPr>
        <w:autoSpaceDE w:val="0"/>
        <w:autoSpaceDN w:val="0"/>
        <w:adjustRightInd w:val="0"/>
        <w:spacing w:after="120" w:line="240" w:lineRule="auto"/>
        <w:jc w:val="center"/>
        <w:rPr>
          <w:rFonts w:ascii="Times New Roman" w:eastAsia="Times New Roman" w:hAnsi="Times New Roman" w:cs="Times New Roman"/>
          <w:b/>
          <w:sz w:val="24"/>
          <w:szCs w:val="24"/>
          <w:lang w:eastAsia="en-GB"/>
        </w:rPr>
      </w:pPr>
      <w:r w:rsidRPr="00D15711">
        <w:rPr>
          <w:rFonts w:ascii="Times New Roman" w:eastAsia="Times New Roman" w:hAnsi="Times New Roman" w:cs="Times New Roman"/>
          <w:b/>
          <w:sz w:val="24"/>
          <w:szCs w:val="24"/>
          <w:lang w:eastAsia="en-GB"/>
        </w:rPr>
        <w:t>COME AND SEE AND</w:t>
      </w:r>
    </w:p>
    <w:p w14:paraId="4918FC17" w14:textId="77777777" w:rsidR="00454AE6" w:rsidRPr="00D15711" w:rsidRDefault="00D15711" w:rsidP="00454AE6">
      <w:pPr>
        <w:autoSpaceDE w:val="0"/>
        <w:autoSpaceDN w:val="0"/>
        <w:adjustRightInd w:val="0"/>
        <w:spacing w:after="120" w:line="240" w:lineRule="auto"/>
        <w:jc w:val="center"/>
        <w:rPr>
          <w:rFonts w:ascii="Times New Roman" w:eastAsia="Times New Roman" w:hAnsi="Times New Roman" w:cs="Times New Roman"/>
          <w:b/>
          <w:sz w:val="24"/>
          <w:szCs w:val="24"/>
          <w:lang w:eastAsia="en-GB"/>
        </w:rPr>
      </w:pPr>
      <w:r w:rsidRPr="00D15711">
        <w:rPr>
          <w:rFonts w:ascii="Times New Roman" w:eastAsia="Times New Roman" w:hAnsi="Times New Roman" w:cs="Times New Roman"/>
          <w:b/>
          <w:sz w:val="24"/>
          <w:szCs w:val="24"/>
          <w:lang w:eastAsia="en-GB"/>
        </w:rPr>
        <w:t xml:space="preserve"> RELATIONSHIP AND SEX EDUCATION</w:t>
      </w:r>
    </w:p>
    <w:p w14:paraId="5E8BD9EB" w14:textId="77777777" w:rsidR="00454AE6" w:rsidRPr="00967BDF" w:rsidRDefault="00454AE6" w:rsidP="00454AE6">
      <w:pPr>
        <w:autoSpaceDE w:val="0"/>
        <w:autoSpaceDN w:val="0"/>
        <w:adjustRightInd w:val="0"/>
        <w:spacing w:after="120" w:line="240" w:lineRule="auto"/>
        <w:jc w:val="center"/>
        <w:rPr>
          <w:rFonts w:ascii="Times New Roman" w:eastAsia="Times New Roman" w:hAnsi="Times New Roman" w:cs="Times New Roman"/>
          <w:sz w:val="24"/>
          <w:szCs w:val="24"/>
          <w:lang w:eastAsia="en-GB"/>
        </w:rPr>
      </w:pPr>
      <w:r w:rsidRPr="00967BDF">
        <w:rPr>
          <w:rFonts w:ascii="Times New Roman" w:eastAsia="Times New Roman" w:hAnsi="Times New Roman" w:cs="Times New Roman"/>
          <w:noProof/>
          <w:sz w:val="24"/>
          <w:szCs w:val="24"/>
          <w:lang w:eastAsia="en-GB"/>
        </w:rPr>
        <w:drawing>
          <wp:inline distT="0" distB="0" distL="0" distR="0" wp14:anchorId="5E77A6C6" wp14:editId="2F45EE38">
            <wp:extent cx="1746885" cy="125539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885" cy="1255395"/>
                    </a:xfrm>
                    <a:prstGeom prst="rect">
                      <a:avLst/>
                    </a:prstGeom>
                    <a:noFill/>
                    <a:ln>
                      <a:noFill/>
                    </a:ln>
                  </pic:spPr>
                </pic:pic>
              </a:graphicData>
            </a:graphic>
          </wp:inline>
        </w:drawing>
      </w:r>
    </w:p>
    <w:p w14:paraId="3633E4DD" w14:textId="77777777" w:rsidR="00454AE6" w:rsidRPr="00967BDF" w:rsidRDefault="00454AE6" w:rsidP="00454AE6">
      <w:pPr>
        <w:autoSpaceDE w:val="0"/>
        <w:autoSpaceDN w:val="0"/>
        <w:adjustRightInd w:val="0"/>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t>Introduction</w:t>
      </w:r>
    </w:p>
    <w:p w14:paraId="7FDFB99D" w14:textId="77777777" w:rsidR="00454AE6" w:rsidRPr="00967BDF" w:rsidRDefault="00454AE6" w:rsidP="00454AE6">
      <w:pPr>
        <w:autoSpaceDE w:val="0"/>
        <w:autoSpaceDN w:val="0"/>
        <w:adjustRightInd w:val="0"/>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following is intended as a guide for linking Relationship and Sex Education with </w:t>
      </w:r>
      <w:r w:rsidRPr="00967BDF">
        <w:rPr>
          <w:rFonts w:ascii="Times New Roman" w:eastAsia="Times New Roman" w:hAnsi="Times New Roman" w:cs="Times New Roman"/>
          <w:iCs/>
          <w:sz w:val="24"/>
          <w:szCs w:val="24"/>
          <w:lang w:eastAsia="en-GB"/>
        </w:rPr>
        <w:t>Come and See.</w:t>
      </w:r>
      <w:r w:rsidRPr="00967BDF">
        <w:rPr>
          <w:rFonts w:ascii="Times New Roman" w:eastAsia="Times New Roman" w:hAnsi="Times New Roman" w:cs="Times New Roman"/>
          <w:sz w:val="24"/>
          <w:szCs w:val="24"/>
          <w:lang w:eastAsia="en-GB"/>
        </w:rPr>
        <w:t xml:space="preserve"> Some of these aspects might be covered in the EXPLORE</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section where the topic is being introduced, starting with the pupil’s own experience, and extending into the REVEAL</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and RESPOND</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sections. Some ideas may be used in the REVEAL</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 xml:space="preserve">process where the teaching is explicitly concerned with Scripture and the teaching of the Church. Some topics offer more explicit teaching to develop ideas about Relationship and Sex Education, some less so. </w:t>
      </w:r>
    </w:p>
    <w:p w14:paraId="44E0B93E" w14:textId="77777777" w:rsidR="00454AE6" w:rsidRPr="00967BDF" w:rsidRDefault="00454AE6" w:rsidP="00454AE6">
      <w:p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Another way of using this section is when teaching Religious Education which occurs in other aspects of the curriculum </w:t>
      </w:r>
      <w:proofErr w:type="gramStart"/>
      <w:r w:rsidRPr="00967BDF">
        <w:rPr>
          <w:rFonts w:ascii="Times New Roman" w:eastAsia="Times New Roman" w:hAnsi="Times New Roman" w:cs="Times New Roman"/>
          <w:sz w:val="24"/>
          <w:szCs w:val="24"/>
          <w:lang w:eastAsia="en-GB"/>
        </w:rPr>
        <w:t>e.g.</w:t>
      </w:r>
      <w:proofErr w:type="gramEnd"/>
      <w:r w:rsidRPr="00967BDF">
        <w:rPr>
          <w:rFonts w:ascii="Times New Roman" w:eastAsia="Times New Roman" w:hAnsi="Times New Roman" w:cs="Times New Roman"/>
          <w:sz w:val="24"/>
          <w:szCs w:val="24"/>
          <w:lang w:eastAsia="en-GB"/>
        </w:rPr>
        <w:t xml:space="preserve"> Science, P.E, PSHE etc. </w:t>
      </w:r>
    </w:p>
    <w:p w14:paraId="7C2F4714" w14:textId="77777777" w:rsidR="00454AE6" w:rsidRPr="00967BDF" w:rsidRDefault="00454AE6" w:rsidP="00454AE6">
      <w:pPr>
        <w:autoSpaceDE w:val="0"/>
        <w:autoSpaceDN w:val="0"/>
        <w:adjustRightInd w:val="0"/>
        <w:spacing w:after="0" w:line="240" w:lineRule="auto"/>
        <w:rPr>
          <w:rFonts w:ascii="Times New Roman" w:eastAsia="Times New Roman" w:hAnsi="Times New Roman" w:cs="Times New Roman"/>
          <w:sz w:val="24"/>
          <w:szCs w:val="24"/>
          <w:lang w:eastAsia="en-GB"/>
        </w:rPr>
      </w:pPr>
    </w:p>
    <w:p w14:paraId="3CC6B603"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328"/>
        <w:gridCol w:w="4528"/>
      </w:tblGrid>
      <w:tr w:rsidR="00454AE6" w:rsidRPr="00967BDF" w14:paraId="1FDAF0AF" w14:textId="77777777" w:rsidTr="00E63BEA">
        <w:tc>
          <w:tcPr>
            <w:tcW w:w="5000" w:type="pct"/>
            <w:gridSpan w:val="3"/>
          </w:tcPr>
          <w:p w14:paraId="2E4172B9" w14:textId="77777777" w:rsidR="00454AE6" w:rsidRPr="00967BDF" w:rsidRDefault="00454AE6" w:rsidP="00454AE6">
            <w:pPr>
              <w:spacing w:after="0" w:line="240" w:lineRule="auto"/>
              <w:jc w:val="center"/>
              <w:rPr>
                <w:rFonts w:ascii="Times New Roman" w:eastAsia="Times New Roman" w:hAnsi="Times New Roman" w:cs="Times New Roman"/>
                <w:color w:val="0000FF"/>
                <w:sz w:val="24"/>
                <w:szCs w:val="24"/>
                <w:lang w:eastAsia="en-GB"/>
              </w:rPr>
            </w:pPr>
            <w:r w:rsidRPr="00967BDF">
              <w:rPr>
                <w:rFonts w:ascii="Times New Roman" w:eastAsia="Times New Roman" w:hAnsi="Times New Roman" w:cs="Times New Roman"/>
                <w:color w:val="0000FF"/>
                <w:sz w:val="24"/>
                <w:szCs w:val="24"/>
                <w:lang w:eastAsia="en-GB"/>
              </w:rPr>
              <w:t xml:space="preserve">Year 3 </w:t>
            </w:r>
          </w:p>
        </w:tc>
      </w:tr>
      <w:tr w:rsidR="00454AE6" w:rsidRPr="00967BDF" w14:paraId="37BA1400" w14:textId="77777777" w:rsidTr="00E63BEA">
        <w:tc>
          <w:tcPr>
            <w:tcW w:w="1037" w:type="pct"/>
          </w:tcPr>
          <w:p w14:paraId="2D503C5F"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 xml:space="preserve">HOMES                </w:t>
            </w:r>
          </w:p>
          <w:p w14:paraId="7A28D755"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0BD9DB62"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God’s vision for every family</w:t>
            </w:r>
          </w:p>
          <w:p w14:paraId="3FC1E9B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0D2EC96D" w14:textId="77777777"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makes a house a home </w:t>
            </w:r>
          </w:p>
          <w:p w14:paraId="56F20ED2" w14:textId="77777777"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home a special place for you</w:t>
            </w:r>
          </w:p>
          <w:p w14:paraId="1F2F7F49" w14:textId="77777777"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a house a home</w:t>
            </w:r>
          </w:p>
          <w:p w14:paraId="7C32C3B2" w14:textId="77777777"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is  family  important </w:t>
            </w:r>
          </w:p>
          <w:p w14:paraId="428A7C00" w14:textId="77777777"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respect of parents and children for  one another </w:t>
            </w:r>
          </w:p>
          <w:p w14:paraId="55C3DB0C" w14:textId="77777777"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do you like to do at home, on your own and as a family</w:t>
            </w:r>
          </w:p>
          <w:p w14:paraId="55B74D66" w14:textId="77777777"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do people do for you at home, that makes you feel special</w:t>
            </w:r>
          </w:p>
          <w:p w14:paraId="74212D6D" w14:textId="77777777"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sometimes difficult about sharing and being part of a group at home</w:t>
            </w:r>
          </w:p>
          <w:p w14:paraId="37D8939A" w14:textId="77777777"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God’s dream for every family </w:t>
            </w:r>
          </w:p>
          <w:p w14:paraId="0AA34F18" w14:textId="77777777"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God is always there</w:t>
            </w:r>
          </w:p>
          <w:p w14:paraId="361DFE85"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6C66D07E" w14:textId="77777777" w:rsidTr="00E63BEA">
        <w:tc>
          <w:tcPr>
            <w:tcW w:w="1037" w:type="pct"/>
          </w:tcPr>
          <w:p w14:paraId="789E1C1D"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PROMISES</w:t>
            </w:r>
          </w:p>
          <w:p w14:paraId="64A975C0"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54173245"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The meaning of  the  commitment and promises made at Baptism                                                                 </w:t>
            </w:r>
          </w:p>
          <w:p w14:paraId="18F07402"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5B9F3CA1" w14:textId="77777777" w:rsidR="00454AE6" w:rsidRPr="00967BDF" w:rsidRDefault="00454AE6" w:rsidP="00957729">
            <w:pPr>
              <w:numPr>
                <w:ilvl w:val="0"/>
                <w:numId w:val="45"/>
              </w:numPr>
              <w:spacing w:after="0" w:line="360" w:lineRule="auto"/>
              <w:ind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good about being in a group</w:t>
            </w:r>
          </w:p>
          <w:p w14:paraId="06E5C668" w14:textId="77777777" w:rsidR="00454AE6" w:rsidRPr="00967BDF" w:rsidRDefault="00454AE6" w:rsidP="00957729">
            <w:pPr>
              <w:numPr>
                <w:ilvl w:val="0"/>
                <w:numId w:val="45"/>
              </w:numPr>
              <w:spacing w:after="0" w:line="360" w:lineRule="auto"/>
              <w:ind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we  have rules </w:t>
            </w:r>
          </w:p>
          <w:p w14:paraId="37F9360F" w14:textId="77777777" w:rsidR="00454AE6" w:rsidRPr="00967BDF" w:rsidRDefault="00454AE6" w:rsidP="00957729">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importance of making  promises </w:t>
            </w:r>
          </w:p>
          <w:p w14:paraId="6E9BB2B7" w14:textId="77777777" w:rsidR="00454AE6" w:rsidRPr="00967BDF" w:rsidRDefault="00454AE6" w:rsidP="00957729">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some promises are more difficult to keep than others</w:t>
            </w:r>
          </w:p>
          <w:p w14:paraId="66240B71" w14:textId="77777777" w:rsidR="00454AE6" w:rsidRPr="00967BDF" w:rsidRDefault="00454AE6" w:rsidP="00957729">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link between the promises made </w:t>
            </w:r>
            <w:r w:rsidRPr="00967BDF">
              <w:rPr>
                <w:rFonts w:ascii="Times New Roman" w:eastAsia="Times New Roman" w:hAnsi="Times New Roman" w:cs="Times New Roman"/>
                <w:sz w:val="24"/>
                <w:szCs w:val="24"/>
                <w:lang w:eastAsia="en-GB"/>
              </w:rPr>
              <w:lastRenderedPageBreak/>
              <w:t>the consequences of actions following the promise.</w:t>
            </w:r>
          </w:p>
          <w:p w14:paraId="0FD7DCB9"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role of parents and godparents  in bringing up the child in the Faith</w:t>
            </w:r>
          </w:p>
          <w:p w14:paraId="673B638C"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means to live a child of the Light</w:t>
            </w:r>
          </w:p>
        </w:tc>
      </w:tr>
      <w:tr w:rsidR="00454AE6" w:rsidRPr="00967BDF" w14:paraId="4AFFCC3E" w14:textId="77777777" w:rsidTr="00E63BEA">
        <w:tc>
          <w:tcPr>
            <w:tcW w:w="1037" w:type="pct"/>
          </w:tcPr>
          <w:p w14:paraId="3F595B6C"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lastRenderedPageBreak/>
              <w:t>VISITORS</w:t>
            </w:r>
          </w:p>
          <w:p w14:paraId="62151C91"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5EF5DAD0"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coming of Jesus</w:t>
            </w:r>
          </w:p>
          <w:p w14:paraId="18D84C3C"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3CF15823" w14:textId="77777777" w:rsidR="00454AE6" w:rsidRPr="00967BDF" w:rsidRDefault="00454AE6" w:rsidP="00957729">
            <w:pPr>
              <w:numPr>
                <w:ilvl w:val="0"/>
                <w:numId w:val="46"/>
              </w:num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we welcome visitors</w:t>
            </w:r>
          </w:p>
          <w:p w14:paraId="11CF155A" w14:textId="77777777" w:rsidR="00454AE6" w:rsidRPr="00967BDF" w:rsidRDefault="00454AE6" w:rsidP="00957729">
            <w:pPr>
              <w:numPr>
                <w:ilvl w:val="0"/>
                <w:numId w:val="4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we feel as a visitor</w:t>
            </w:r>
          </w:p>
          <w:p w14:paraId="5072E0FB" w14:textId="77777777" w:rsidR="00454AE6" w:rsidRPr="00967BDF" w:rsidRDefault="00454AE6" w:rsidP="00957729">
            <w:pPr>
              <w:numPr>
                <w:ilvl w:val="0"/>
                <w:numId w:val="4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preparing for visitors.</w:t>
            </w:r>
          </w:p>
          <w:p w14:paraId="622DDB5E" w14:textId="77777777" w:rsidR="00454AE6" w:rsidRPr="00967BDF" w:rsidRDefault="00454AE6" w:rsidP="00957729">
            <w:pPr>
              <w:numPr>
                <w:ilvl w:val="0"/>
                <w:numId w:val="4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joys and demands of visitors</w:t>
            </w:r>
          </w:p>
          <w:p w14:paraId="14458B5B"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17618E26" w14:textId="77777777" w:rsidTr="00E63BEA">
        <w:tc>
          <w:tcPr>
            <w:tcW w:w="1037" w:type="pct"/>
          </w:tcPr>
          <w:p w14:paraId="524B4A7A"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JOURNEYS</w:t>
            </w:r>
          </w:p>
          <w:p w14:paraId="2D751000"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7EF39621" w14:textId="77777777" w:rsidR="00454AE6" w:rsidRPr="00967BDF" w:rsidRDefault="00454AE6" w:rsidP="00454AE6">
            <w:pPr>
              <w:spacing w:after="120" w:line="240" w:lineRule="auto"/>
              <w:rPr>
                <w:rFonts w:ascii="Times New Roman" w:eastAsia="Times New Roman" w:hAnsi="Times New Roman" w:cs="Times New Roman"/>
                <w:color w:val="000000"/>
                <w:sz w:val="24"/>
                <w:szCs w:val="24"/>
                <w:lang w:eastAsia="en-GB"/>
              </w:rPr>
            </w:pPr>
            <w:r w:rsidRPr="00967BDF">
              <w:rPr>
                <w:rFonts w:ascii="Times New Roman" w:eastAsia="Times New Roman" w:hAnsi="Times New Roman" w:cs="Times New Roman"/>
                <w:sz w:val="24"/>
                <w:szCs w:val="24"/>
                <w:lang w:eastAsia="en-GB"/>
              </w:rPr>
              <w:t>Christian family’s journey with Jesus</w:t>
            </w:r>
          </w:p>
          <w:p w14:paraId="61D370CA"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079AD884"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Each year has its special times and seasons</w:t>
            </w:r>
          </w:p>
          <w:p w14:paraId="5A70FF57"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Life is a journey</w:t>
            </w:r>
          </w:p>
          <w:p w14:paraId="3C00A012"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Who is with you on the journey</w:t>
            </w:r>
          </w:p>
          <w:p w14:paraId="7F09A8DA"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it good</w:t>
            </w:r>
          </w:p>
          <w:p w14:paraId="309FBCFD"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difficulties times in the life’s journey</w:t>
            </w:r>
          </w:p>
          <w:p w14:paraId="7B22113F"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What/who helps </w:t>
            </w:r>
          </w:p>
          <w:p w14:paraId="64FC87D5"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we  help  one another on the journey</w:t>
            </w:r>
          </w:p>
          <w:p w14:paraId="46F3F096"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057DBE9F" w14:textId="77777777" w:rsidTr="00E63BEA">
        <w:tc>
          <w:tcPr>
            <w:tcW w:w="1037" w:type="pct"/>
          </w:tcPr>
          <w:p w14:paraId="1497119D"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t>LISTENING &amp; SHARING</w:t>
            </w:r>
          </w:p>
          <w:p w14:paraId="028B644B"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389343D3"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Jesus gives himself to us in a special way</w:t>
            </w:r>
          </w:p>
          <w:p w14:paraId="049DC07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32EC3772" w14:textId="77777777"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cost of sharing</w:t>
            </w:r>
          </w:p>
          <w:p w14:paraId="2B17D114" w14:textId="77777777"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joys of sharing</w:t>
            </w:r>
          </w:p>
          <w:p w14:paraId="4BBCBCBD" w14:textId="77777777"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importance of  listening well and sharing.                                                             </w:t>
            </w:r>
          </w:p>
          <w:p w14:paraId="22A17BA6" w14:textId="77777777"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joys and difficulties of  listening and sharing </w:t>
            </w:r>
          </w:p>
          <w:p w14:paraId="281152BE" w14:textId="77777777"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feelings affect  our  own and others desire to  listen and to share. </w:t>
            </w:r>
          </w:p>
          <w:p w14:paraId="3BA008C8"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0FD43E00" w14:textId="77777777" w:rsidTr="00E63BEA">
        <w:tc>
          <w:tcPr>
            <w:tcW w:w="1037" w:type="pct"/>
          </w:tcPr>
          <w:p w14:paraId="440684B2" w14:textId="77777777" w:rsidR="00454AE6" w:rsidRPr="00967BDF" w:rsidRDefault="00454AE6" w:rsidP="00454AE6">
            <w:pPr>
              <w:spacing w:after="12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t>GIVING ALL</w:t>
            </w:r>
          </w:p>
          <w:p w14:paraId="491D7D93"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0B67533C"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Lent a time to remember Jesus’ total giving</w:t>
            </w:r>
          </w:p>
          <w:p w14:paraId="15F0EEAE"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5701406F" w14:textId="77777777" w:rsidR="00454AE6" w:rsidRPr="00967BDF" w:rsidRDefault="00454AE6" w:rsidP="00957729">
            <w:pPr>
              <w:numPr>
                <w:ilvl w:val="0"/>
                <w:numId w:val="49"/>
              </w:numPr>
              <w:tabs>
                <w:tab w:val="num" w:pos="567"/>
              </w:tabs>
              <w:autoSpaceDE w:val="0"/>
              <w:autoSpaceDN w:val="0"/>
              <w:adjustRightInd w:val="0"/>
              <w:spacing w:after="0" w:line="240" w:lineRule="auto"/>
              <w:ind w:left="568" w:hanging="284"/>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people are brave and give themselves to others</w:t>
            </w:r>
          </w:p>
          <w:p w14:paraId="6611B724" w14:textId="77777777" w:rsidR="00454AE6" w:rsidRPr="00967BDF" w:rsidRDefault="00454AE6" w:rsidP="00957729">
            <w:pPr>
              <w:numPr>
                <w:ilvl w:val="0"/>
                <w:numId w:val="49"/>
              </w:numPr>
              <w:tabs>
                <w:tab w:val="num" w:pos="567"/>
              </w:tabs>
              <w:autoSpaceDE w:val="0"/>
              <w:autoSpaceDN w:val="0"/>
              <w:adjustRightInd w:val="0"/>
              <w:spacing w:after="0" w:line="240" w:lineRule="auto"/>
              <w:ind w:left="568" w:hanging="284"/>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demands of total giving  in terms of time and  giving up something you what to do</w:t>
            </w:r>
          </w:p>
          <w:p w14:paraId="50ABD198"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give themselves to others</w:t>
            </w:r>
          </w:p>
          <w:p w14:paraId="6A94952C" w14:textId="77777777" w:rsidR="00454AE6" w:rsidRPr="00967BDF" w:rsidRDefault="00454AE6" w:rsidP="00957729">
            <w:pPr>
              <w:numPr>
                <w:ilvl w:val="0"/>
                <w:numId w:val="5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Those in need and how we might help them.</w:t>
            </w:r>
          </w:p>
          <w:p w14:paraId="612BBAD5" w14:textId="77777777" w:rsidR="00454AE6" w:rsidRPr="00967BDF" w:rsidRDefault="00454AE6" w:rsidP="00957729">
            <w:pPr>
              <w:numPr>
                <w:ilvl w:val="0"/>
                <w:numId w:val="5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 Lent  an opportunity for giving, growing in goodness.</w:t>
            </w:r>
          </w:p>
          <w:p w14:paraId="65AB7543"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 total giving</w:t>
            </w:r>
          </w:p>
          <w:p w14:paraId="7DBE7D27"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36E33E37" w14:textId="77777777" w:rsidTr="00E63BEA">
        <w:tc>
          <w:tcPr>
            <w:tcW w:w="1037" w:type="pct"/>
          </w:tcPr>
          <w:p w14:paraId="5C5B5127"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color w:val="000000"/>
                <w:sz w:val="24"/>
                <w:szCs w:val="24"/>
                <w:lang w:eastAsia="en-GB"/>
              </w:rPr>
              <w:t>ENERGY</w:t>
            </w:r>
          </w:p>
          <w:p w14:paraId="36452620"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15D4751E"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Gifts of the Holy Spirit</w:t>
            </w:r>
          </w:p>
          <w:p w14:paraId="129DAB0F"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45B829E7" w14:textId="77777777" w:rsidR="00454AE6" w:rsidRPr="00967BDF" w:rsidRDefault="00454AE6" w:rsidP="00957729">
            <w:pPr>
              <w:numPr>
                <w:ilvl w:val="0"/>
                <w:numId w:val="5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energy of wind and of fire.</w:t>
            </w:r>
          </w:p>
          <w:p w14:paraId="452C5963" w14:textId="77777777" w:rsidR="00454AE6" w:rsidRPr="00967BDF" w:rsidRDefault="00454AE6" w:rsidP="00957729">
            <w:pPr>
              <w:numPr>
                <w:ilvl w:val="0"/>
                <w:numId w:val="5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best use of power of wind and fire </w:t>
            </w:r>
          </w:p>
          <w:p w14:paraId="516DF5F8" w14:textId="77777777" w:rsidR="00454AE6" w:rsidRPr="00967BDF" w:rsidRDefault="00454AE6" w:rsidP="00957729">
            <w:pPr>
              <w:numPr>
                <w:ilvl w:val="0"/>
                <w:numId w:val="5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inspiration of the Holy Spirit  </w:t>
            </w:r>
          </w:p>
          <w:p w14:paraId="0281FE1E"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power and energy  of the Holy Spirit </w:t>
            </w:r>
          </w:p>
          <w:p w14:paraId="4FFE8244" w14:textId="77777777"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prayer to the Holy Spirit </w:t>
            </w:r>
          </w:p>
          <w:p w14:paraId="71D83B7A" w14:textId="77777777"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gifts of the Holy Spirit</w:t>
            </w:r>
          </w:p>
          <w:p w14:paraId="0F6EA0D3"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Christians can use the gifts of the Holy Spirit to help others.</w:t>
            </w:r>
          </w:p>
          <w:p w14:paraId="221C688A"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4E3DFB12" w14:textId="77777777" w:rsidTr="00E63BEA">
        <w:tc>
          <w:tcPr>
            <w:tcW w:w="1037" w:type="pct"/>
          </w:tcPr>
          <w:p w14:paraId="46D693C7"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lastRenderedPageBreak/>
              <w:t>CHOICES</w:t>
            </w:r>
          </w:p>
          <w:p w14:paraId="30F0244B" w14:textId="77777777" w:rsidR="00454AE6" w:rsidRPr="00967BDF" w:rsidRDefault="00454AE6" w:rsidP="00454AE6">
            <w:pPr>
              <w:spacing w:after="0" w:line="240" w:lineRule="auto"/>
              <w:jc w:val="center"/>
              <w:rPr>
                <w:rFonts w:ascii="Times New Roman" w:eastAsia="Times New Roman" w:hAnsi="Times New Roman" w:cs="Times New Roman"/>
                <w:b/>
                <w:sz w:val="24"/>
                <w:szCs w:val="24"/>
                <w:lang w:eastAsia="en-GB"/>
              </w:rPr>
            </w:pPr>
          </w:p>
        </w:tc>
        <w:tc>
          <w:tcPr>
            <w:tcW w:w="1679" w:type="pct"/>
          </w:tcPr>
          <w:p w14:paraId="07AD136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examination of conscience</w:t>
            </w:r>
          </w:p>
          <w:p w14:paraId="15CE658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2A19E9B3"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meaning of choice and consequence </w:t>
            </w:r>
          </w:p>
          <w:p w14:paraId="3F2742F5"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making good choices</w:t>
            </w:r>
          </w:p>
          <w:p w14:paraId="60407D0E"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helps in making good choices</w:t>
            </w:r>
          </w:p>
          <w:p w14:paraId="250A69F0"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Consequences of choices</w:t>
            </w:r>
          </w:p>
          <w:p w14:paraId="1B8EEC97"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means to examine your conscience</w:t>
            </w:r>
          </w:p>
          <w:p w14:paraId="55170C82" w14:textId="77777777"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God is always forgiving </w:t>
            </w:r>
          </w:p>
          <w:p w14:paraId="7047C525" w14:textId="77777777" w:rsidR="00454AE6" w:rsidRPr="00967BDF" w:rsidRDefault="00454AE6" w:rsidP="00454AE6">
            <w:pPr>
              <w:spacing w:after="0" w:line="240" w:lineRule="auto"/>
              <w:ind w:left="357"/>
              <w:rPr>
                <w:rFonts w:ascii="Times New Roman" w:eastAsia="Times New Roman" w:hAnsi="Times New Roman" w:cs="Times New Roman"/>
                <w:sz w:val="24"/>
                <w:szCs w:val="24"/>
                <w:lang w:eastAsia="en-GB"/>
              </w:rPr>
            </w:pPr>
          </w:p>
          <w:p w14:paraId="0C630831"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4F8D58B4" w14:textId="77777777" w:rsidTr="00E63BEA">
        <w:trPr>
          <w:trHeight w:val="2764"/>
        </w:trPr>
        <w:tc>
          <w:tcPr>
            <w:tcW w:w="1037" w:type="pct"/>
          </w:tcPr>
          <w:p w14:paraId="3AD5AF04"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t>SPECIAL PLACES</w:t>
            </w:r>
          </w:p>
          <w:p w14:paraId="32A7FF40"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p>
        </w:tc>
        <w:tc>
          <w:tcPr>
            <w:tcW w:w="1679" w:type="pct"/>
          </w:tcPr>
          <w:p w14:paraId="71F80912" w14:textId="77777777"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Special places for Jesus and the Christian community</w:t>
            </w:r>
          </w:p>
          <w:p w14:paraId="5380FB0A"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162B8015"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color w:val="008000"/>
                <w:sz w:val="24"/>
                <w:szCs w:val="24"/>
                <w:lang w:eastAsia="en-GB"/>
              </w:rPr>
            </w:pPr>
            <w:r w:rsidRPr="00967BDF">
              <w:rPr>
                <w:rFonts w:ascii="Times New Roman" w:eastAsia="Times New Roman" w:hAnsi="Times New Roman" w:cs="Times New Roman"/>
                <w:sz w:val="24"/>
                <w:szCs w:val="24"/>
                <w:lang w:eastAsia="en-GB"/>
              </w:rPr>
              <w:t>How  places become special?</w:t>
            </w:r>
          </w:p>
          <w:p w14:paraId="1DDD6A1E"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color w:val="008000"/>
                <w:sz w:val="24"/>
                <w:szCs w:val="24"/>
                <w:lang w:eastAsia="en-GB"/>
              </w:rPr>
            </w:pPr>
            <w:r w:rsidRPr="00967BDF">
              <w:rPr>
                <w:rFonts w:ascii="Times New Roman" w:eastAsia="Times New Roman" w:hAnsi="Times New Roman" w:cs="Times New Roman"/>
                <w:sz w:val="24"/>
                <w:szCs w:val="24"/>
                <w:lang w:eastAsia="en-GB"/>
              </w:rPr>
              <w:t>What makes a place special?</w:t>
            </w:r>
          </w:p>
          <w:p w14:paraId="523CB51F"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Special places for you and  your family?</w:t>
            </w:r>
          </w:p>
          <w:p w14:paraId="7DFD5740"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is our heart a special place? </w:t>
            </w:r>
          </w:p>
          <w:p w14:paraId="7B092F27"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Keeping  our </w:t>
            </w:r>
            <w:proofErr w:type="gramStart"/>
            <w:r w:rsidRPr="00967BDF">
              <w:rPr>
                <w:rFonts w:ascii="Times New Roman" w:eastAsia="Times New Roman" w:hAnsi="Times New Roman" w:cs="Times New Roman"/>
                <w:sz w:val="24"/>
                <w:szCs w:val="24"/>
                <w:lang w:eastAsia="en-GB"/>
              </w:rPr>
              <w:t>world</w:t>
            </w:r>
            <w:proofErr w:type="gramEnd"/>
            <w:r w:rsidRPr="00967BDF">
              <w:rPr>
                <w:rFonts w:ascii="Times New Roman" w:eastAsia="Times New Roman" w:hAnsi="Times New Roman" w:cs="Times New Roman"/>
                <w:sz w:val="24"/>
                <w:szCs w:val="24"/>
                <w:lang w:eastAsia="en-GB"/>
              </w:rPr>
              <w:t xml:space="preserve"> a special place?</w:t>
            </w:r>
          </w:p>
          <w:p w14:paraId="2A62E394"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do Christians want to keep the world a special pace?</w:t>
            </w:r>
          </w:p>
          <w:p w14:paraId="2EC17AB6" w14:textId="77777777" w:rsidR="00454AE6" w:rsidRPr="00967BDF" w:rsidRDefault="00454AE6" w:rsidP="00454AE6">
            <w:pPr>
              <w:autoSpaceDE w:val="0"/>
              <w:autoSpaceDN w:val="0"/>
              <w:adjustRightInd w:val="0"/>
              <w:spacing w:after="0" w:line="240" w:lineRule="auto"/>
              <w:ind w:left="289"/>
              <w:rPr>
                <w:rFonts w:ascii="Times New Roman" w:eastAsia="Times New Roman" w:hAnsi="Times New Roman" w:cs="Times New Roman"/>
                <w:sz w:val="24"/>
                <w:szCs w:val="24"/>
                <w:lang w:eastAsia="en-GB"/>
              </w:rPr>
            </w:pPr>
          </w:p>
        </w:tc>
      </w:tr>
    </w:tbl>
    <w:p w14:paraId="7C90E141"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328"/>
        <w:gridCol w:w="4528"/>
      </w:tblGrid>
      <w:tr w:rsidR="00454AE6" w:rsidRPr="00967BDF" w14:paraId="7671490D" w14:textId="77777777" w:rsidTr="00E63BEA">
        <w:tc>
          <w:tcPr>
            <w:tcW w:w="5000" w:type="pct"/>
            <w:gridSpan w:val="3"/>
          </w:tcPr>
          <w:p w14:paraId="5D1E8215" w14:textId="77777777" w:rsidR="00454AE6" w:rsidRPr="00967BDF" w:rsidRDefault="00454AE6" w:rsidP="00454AE6">
            <w:pPr>
              <w:spacing w:after="0" w:line="240" w:lineRule="auto"/>
              <w:jc w:val="center"/>
              <w:rPr>
                <w:rFonts w:ascii="Times New Roman" w:eastAsia="Times New Roman" w:hAnsi="Times New Roman" w:cs="Times New Roman"/>
                <w:b/>
                <w:color w:val="0000FF"/>
                <w:sz w:val="24"/>
                <w:szCs w:val="24"/>
                <w:lang w:eastAsia="en-GB"/>
              </w:rPr>
            </w:pPr>
            <w:r w:rsidRPr="00967BDF">
              <w:rPr>
                <w:rFonts w:ascii="Times New Roman" w:eastAsia="Times New Roman" w:hAnsi="Times New Roman" w:cs="Times New Roman"/>
                <w:b/>
                <w:color w:val="0000FF"/>
                <w:sz w:val="24"/>
                <w:szCs w:val="24"/>
                <w:lang w:eastAsia="en-GB"/>
              </w:rPr>
              <w:t xml:space="preserve">YEAR 4 </w:t>
            </w:r>
          </w:p>
        </w:tc>
      </w:tr>
      <w:tr w:rsidR="00454AE6" w:rsidRPr="00967BDF" w14:paraId="3B78E128" w14:textId="77777777" w:rsidTr="00E63BEA">
        <w:tc>
          <w:tcPr>
            <w:tcW w:w="1037" w:type="pct"/>
          </w:tcPr>
          <w:p w14:paraId="730C675D"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PEOPLE</w:t>
            </w:r>
          </w:p>
          <w:p w14:paraId="3DE64D80"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679" w:type="pct"/>
          </w:tcPr>
          <w:p w14:paraId="473804EF"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family of God in Scripture </w:t>
            </w:r>
          </w:p>
          <w:p w14:paraId="4B223212"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79E7AFEE" w14:textId="77777777" w:rsidR="00454AE6" w:rsidRPr="00967BDF" w:rsidRDefault="00454AE6" w:rsidP="00957729">
            <w:pPr>
              <w:numPr>
                <w:ilvl w:val="0"/>
                <w:numId w:val="53"/>
              </w:numPr>
              <w:tabs>
                <w:tab w:val="clear" w:pos="360"/>
                <w:tab w:val="num" w:pos="600"/>
              </w:tabs>
              <w:spacing w:after="0" w:line="240" w:lineRule="auto"/>
              <w:ind w:left="600"/>
              <w:outlineLvl w:val="0"/>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The importance of families</w:t>
            </w:r>
          </w:p>
          <w:p w14:paraId="48554408" w14:textId="77777777" w:rsidR="00454AE6" w:rsidRPr="00967BDF" w:rsidRDefault="00454AE6" w:rsidP="00957729">
            <w:pPr>
              <w:numPr>
                <w:ilvl w:val="0"/>
                <w:numId w:val="53"/>
              </w:numPr>
              <w:tabs>
                <w:tab w:val="clear" w:pos="360"/>
                <w:tab w:val="num" w:pos="600"/>
              </w:tabs>
              <w:spacing w:after="0" w:line="240" w:lineRule="auto"/>
              <w:ind w:left="600"/>
              <w:outlineLvl w:val="0"/>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Family relationships</w:t>
            </w:r>
          </w:p>
          <w:p w14:paraId="0A1FC971" w14:textId="77777777" w:rsidR="00454AE6" w:rsidRPr="00967BDF" w:rsidRDefault="00454AE6" w:rsidP="00957729">
            <w:pPr>
              <w:numPr>
                <w:ilvl w:val="0"/>
                <w:numId w:val="53"/>
              </w:numPr>
              <w:tabs>
                <w:tab w:val="clear" w:pos="360"/>
                <w:tab w:val="num" w:pos="600"/>
              </w:tabs>
              <w:spacing w:after="0" w:line="240" w:lineRule="auto"/>
              <w:ind w:left="600"/>
              <w:outlineLvl w:val="0"/>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Respect for those who gave us life.</w:t>
            </w:r>
          </w:p>
          <w:p w14:paraId="007FA210" w14:textId="77777777" w:rsidR="00454AE6" w:rsidRPr="00967BDF" w:rsidRDefault="00454AE6" w:rsidP="00454AE6">
            <w:pPr>
              <w:autoSpaceDE w:val="0"/>
              <w:autoSpaceDN w:val="0"/>
              <w:adjustRightInd w:val="0"/>
              <w:spacing w:after="0" w:line="240" w:lineRule="auto"/>
              <w:ind w:left="420"/>
              <w:rPr>
                <w:rFonts w:ascii="Times New Roman" w:eastAsia="Times New Roman" w:hAnsi="Times New Roman" w:cs="Times New Roman"/>
                <w:sz w:val="24"/>
                <w:szCs w:val="24"/>
                <w:lang w:eastAsia="en-GB"/>
              </w:rPr>
            </w:pPr>
          </w:p>
        </w:tc>
      </w:tr>
      <w:tr w:rsidR="00454AE6" w:rsidRPr="00967BDF" w14:paraId="7A26E907" w14:textId="77777777" w:rsidTr="00E63BEA">
        <w:tc>
          <w:tcPr>
            <w:tcW w:w="1037" w:type="pct"/>
          </w:tcPr>
          <w:p w14:paraId="27628EDB"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sz w:val="24"/>
                <w:szCs w:val="24"/>
                <w:lang w:eastAsia="en-GB"/>
              </w:rPr>
              <w:t>CALLED</w:t>
            </w:r>
          </w:p>
          <w:p w14:paraId="0B0F25E7"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679" w:type="pct"/>
          </w:tcPr>
          <w:p w14:paraId="5F2DC730"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Confirmation a time to renew baptismal promises       </w:t>
            </w:r>
          </w:p>
          <w:p w14:paraId="7A3F6615"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6D3C382D" w14:textId="77777777"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Our response to being chosen </w:t>
            </w:r>
          </w:p>
          <w:p w14:paraId="3A43FCA0" w14:textId="77777777"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feels like to be chosen</w:t>
            </w:r>
          </w:p>
          <w:p w14:paraId="5D3F5DB7" w14:textId="77777777"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it is difficult to make a response in some situations</w:t>
            </w:r>
          </w:p>
          <w:p w14:paraId="62FB1C48" w14:textId="77777777"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Giving up something else when you are chosen.</w:t>
            </w:r>
          </w:p>
          <w:p w14:paraId="5678D816" w14:textId="77777777"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help do you need   to chose </w:t>
            </w:r>
          </w:p>
          <w:p w14:paraId="7506AD57" w14:textId="77777777" w:rsidR="00454AE6" w:rsidRPr="00967BDF" w:rsidRDefault="00454AE6" w:rsidP="00957729">
            <w:pPr>
              <w:numPr>
                <w:ilvl w:val="0"/>
                <w:numId w:val="55"/>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work of the Holy Spirit in our lives</w:t>
            </w:r>
          </w:p>
          <w:p w14:paraId="1C34CB48"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work of the Holy Spirit in  the lives of Christians </w:t>
            </w:r>
          </w:p>
          <w:p w14:paraId="3067598E"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it is to live in the light of Christ </w:t>
            </w:r>
          </w:p>
          <w:p w14:paraId="07E3729B" w14:textId="77777777"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commitment of people who respond to the call of God </w:t>
            </w:r>
          </w:p>
          <w:p w14:paraId="3BB06BDE"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7010C89D" w14:textId="77777777" w:rsidTr="00E63BEA">
        <w:tc>
          <w:tcPr>
            <w:tcW w:w="1037" w:type="pct"/>
          </w:tcPr>
          <w:p w14:paraId="41C6B963" w14:textId="77777777"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color w:val="000000"/>
                <w:sz w:val="24"/>
                <w:szCs w:val="24"/>
                <w:lang w:eastAsia="en-GB"/>
              </w:rPr>
              <w:t>GIFT</w:t>
            </w:r>
          </w:p>
          <w:p w14:paraId="7FC2F0F0"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679" w:type="pct"/>
          </w:tcPr>
          <w:p w14:paraId="74A22F8E"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God’s gift of love &amp; friendship in Jesus</w:t>
            </w:r>
          </w:p>
          <w:p w14:paraId="0D074AE8"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6BD1648B" w14:textId="77777777" w:rsidR="00454AE6" w:rsidRPr="00967BDF" w:rsidRDefault="00454AE6" w:rsidP="00957729">
            <w:pPr>
              <w:numPr>
                <w:ilvl w:val="0"/>
                <w:numId w:val="56"/>
              </w:num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What  you value most about the gift of friendship </w:t>
            </w:r>
          </w:p>
          <w:p w14:paraId="5B0B2686" w14:textId="77777777" w:rsidR="00454AE6" w:rsidRPr="00967BDF" w:rsidRDefault="00454AE6" w:rsidP="00957729">
            <w:pPr>
              <w:numPr>
                <w:ilvl w:val="0"/>
                <w:numId w:val="56"/>
              </w:num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What  you offer others in your friendship</w:t>
            </w:r>
          </w:p>
          <w:p w14:paraId="55D1D099" w14:textId="77777777" w:rsidR="00454AE6" w:rsidRPr="00967BDF" w:rsidRDefault="00454AE6" w:rsidP="00957729">
            <w:pPr>
              <w:numPr>
                <w:ilvl w:val="0"/>
                <w:numId w:val="5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the gift of love and friendship is  important</w:t>
            </w:r>
          </w:p>
          <w:p w14:paraId="6D3C6954" w14:textId="77777777" w:rsidR="00454AE6" w:rsidRPr="00967BDF" w:rsidRDefault="00454AE6" w:rsidP="00957729">
            <w:pPr>
              <w:numPr>
                <w:ilvl w:val="0"/>
                <w:numId w:val="5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joys and demands of  friendship</w:t>
            </w:r>
          </w:p>
          <w:p w14:paraId="41A19CFF" w14:textId="77777777" w:rsidR="00454AE6" w:rsidRPr="00967BDF" w:rsidRDefault="00454AE6" w:rsidP="00957729">
            <w:pPr>
              <w:numPr>
                <w:ilvl w:val="0"/>
                <w:numId w:val="5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The commitment required by the gift of love and friendship</w:t>
            </w:r>
            <w:r w:rsidRPr="00967BDF">
              <w:rPr>
                <w:rFonts w:ascii="Times New Roman" w:eastAsia="Times New Roman" w:hAnsi="Times New Roman" w:cs="Times New Roman"/>
                <w:b/>
                <w:sz w:val="24"/>
                <w:szCs w:val="24"/>
                <w:lang w:eastAsia="en-GB"/>
              </w:rPr>
              <w:t>.</w:t>
            </w:r>
          </w:p>
        </w:tc>
      </w:tr>
      <w:tr w:rsidR="00454AE6" w:rsidRPr="00967BDF" w14:paraId="14196357" w14:textId="77777777" w:rsidTr="00E63BEA">
        <w:tc>
          <w:tcPr>
            <w:tcW w:w="1037" w:type="pct"/>
          </w:tcPr>
          <w:p w14:paraId="4EED110A" w14:textId="77777777"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sz w:val="24"/>
                <w:szCs w:val="24"/>
                <w:lang w:eastAsia="en-GB"/>
              </w:rPr>
              <w:lastRenderedPageBreak/>
              <w:t>COMMUNITY</w:t>
            </w:r>
          </w:p>
          <w:p w14:paraId="77B39CF2" w14:textId="77777777"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679" w:type="pct"/>
          </w:tcPr>
          <w:p w14:paraId="4098FAD5"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life in the local Christian community: ministries in  the parish</w:t>
            </w:r>
          </w:p>
          <w:p w14:paraId="47DB8E3A"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4CEC2089"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meaning of </w:t>
            </w:r>
            <w:r w:rsidRPr="00967BDF">
              <w:rPr>
                <w:rFonts w:ascii="Times New Roman" w:eastAsia="Times New Roman" w:hAnsi="Times New Roman" w:cs="Times New Roman"/>
                <w:i/>
                <w:sz w:val="24"/>
                <w:szCs w:val="24"/>
                <w:lang w:eastAsia="en-GB"/>
              </w:rPr>
              <w:t>community</w:t>
            </w:r>
          </w:p>
          <w:p w14:paraId="19A8FCF7"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advantages of being part of a </w:t>
            </w:r>
            <w:r w:rsidRPr="00967BDF">
              <w:rPr>
                <w:rFonts w:ascii="Times New Roman" w:eastAsia="Times New Roman" w:hAnsi="Times New Roman" w:cs="Times New Roman"/>
                <w:i/>
                <w:sz w:val="24"/>
                <w:szCs w:val="24"/>
                <w:lang w:eastAsia="en-GB"/>
              </w:rPr>
              <w:t>community?</w:t>
            </w:r>
            <w:r w:rsidRPr="00967BDF">
              <w:rPr>
                <w:rFonts w:ascii="Times New Roman" w:eastAsia="Times New Roman" w:hAnsi="Times New Roman" w:cs="Times New Roman"/>
                <w:sz w:val="24"/>
                <w:szCs w:val="24"/>
                <w:lang w:eastAsia="en-GB"/>
              </w:rPr>
              <w:t xml:space="preserve"> </w:t>
            </w:r>
          </w:p>
          <w:p w14:paraId="02FD575E"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helps to build up </w:t>
            </w:r>
            <w:r w:rsidRPr="00967BDF">
              <w:rPr>
                <w:rFonts w:ascii="Times New Roman" w:eastAsia="Times New Roman" w:hAnsi="Times New Roman" w:cs="Times New Roman"/>
                <w:i/>
                <w:sz w:val="24"/>
                <w:szCs w:val="24"/>
                <w:lang w:eastAsia="en-GB"/>
              </w:rPr>
              <w:t>community</w:t>
            </w:r>
          </w:p>
          <w:p w14:paraId="4C0D5723"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demands of being part of a community?</w:t>
            </w:r>
          </w:p>
          <w:p w14:paraId="36D4B714" w14:textId="77777777" w:rsidR="00454AE6" w:rsidRPr="00967BDF" w:rsidRDefault="00454AE6" w:rsidP="00957729">
            <w:pPr>
              <w:numPr>
                <w:ilvl w:val="0"/>
                <w:numId w:val="5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people give time and service in helping others in their community</w:t>
            </w:r>
          </w:p>
          <w:p w14:paraId="1980512F"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causes of  a breakdown of a </w:t>
            </w:r>
            <w:r w:rsidRPr="00967BDF">
              <w:rPr>
                <w:rFonts w:ascii="Times New Roman" w:eastAsia="Times New Roman" w:hAnsi="Times New Roman" w:cs="Times New Roman"/>
                <w:i/>
                <w:sz w:val="24"/>
                <w:szCs w:val="24"/>
                <w:lang w:eastAsia="en-GB"/>
              </w:rPr>
              <w:t>community</w:t>
            </w:r>
            <w:r w:rsidRPr="00967BDF">
              <w:rPr>
                <w:rFonts w:ascii="Times New Roman" w:eastAsia="Times New Roman" w:hAnsi="Times New Roman" w:cs="Times New Roman"/>
                <w:sz w:val="24"/>
                <w:szCs w:val="24"/>
                <w:lang w:eastAsia="en-GB"/>
              </w:rPr>
              <w:t xml:space="preserve"> </w:t>
            </w:r>
          </w:p>
          <w:p w14:paraId="6AB74686"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the parish community celebrates together and supports one another</w:t>
            </w:r>
          </w:p>
        </w:tc>
      </w:tr>
      <w:tr w:rsidR="00454AE6" w:rsidRPr="00967BDF" w14:paraId="08776973" w14:textId="77777777" w:rsidTr="00E63BEA">
        <w:tc>
          <w:tcPr>
            <w:tcW w:w="1037" w:type="pct"/>
          </w:tcPr>
          <w:p w14:paraId="2D04C039"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GIVING &amp; RECEIVING</w:t>
            </w:r>
          </w:p>
          <w:p w14:paraId="2A4F065A" w14:textId="77777777"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679" w:type="pct"/>
          </w:tcPr>
          <w:p w14:paraId="34B374A7"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Living in communion</w:t>
            </w:r>
          </w:p>
          <w:p w14:paraId="638EE8DB"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7C88109E" w14:textId="77777777" w:rsidR="00454AE6" w:rsidRPr="00967BDF" w:rsidRDefault="00454AE6" w:rsidP="00957729">
            <w:pPr>
              <w:numPr>
                <w:ilvl w:val="0"/>
                <w:numId w:val="5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Your experience  of  giving and receiving.</w:t>
            </w:r>
          </w:p>
          <w:p w14:paraId="0AF26F4B" w14:textId="77777777" w:rsidR="00454AE6" w:rsidRPr="00967BDF" w:rsidRDefault="00454AE6" w:rsidP="00957729">
            <w:pPr>
              <w:numPr>
                <w:ilvl w:val="0"/>
                <w:numId w:val="5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giving and receiving?</w:t>
            </w:r>
          </w:p>
          <w:p w14:paraId="11A44752" w14:textId="77777777" w:rsidR="00454AE6" w:rsidRPr="00967BDF" w:rsidRDefault="00454AE6" w:rsidP="00957729">
            <w:pPr>
              <w:numPr>
                <w:ilvl w:val="0"/>
                <w:numId w:val="60"/>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joys and demands of giving and receiving? </w:t>
            </w:r>
          </w:p>
          <w:p w14:paraId="6650DBAB" w14:textId="77777777" w:rsidR="00454AE6" w:rsidRPr="00967BDF" w:rsidRDefault="00454AE6" w:rsidP="00957729">
            <w:pPr>
              <w:numPr>
                <w:ilvl w:val="0"/>
                <w:numId w:val="60"/>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it is important to live in communion</w:t>
            </w:r>
          </w:p>
          <w:p w14:paraId="470828E1" w14:textId="77777777" w:rsidR="00454AE6" w:rsidRPr="00967BDF" w:rsidRDefault="00454AE6" w:rsidP="00957729">
            <w:pPr>
              <w:numPr>
                <w:ilvl w:val="0"/>
                <w:numId w:val="6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Ways in which we live and grow in communion.</w:t>
            </w:r>
          </w:p>
          <w:p w14:paraId="1F151FF3" w14:textId="77777777" w:rsidR="00454AE6" w:rsidRPr="00967BDF" w:rsidRDefault="00454AE6" w:rsidP="00957729">
            <w:pPr>
              <w:numPr>
                <w:ilvl w:val="0"/>
                <w:numId w:val="60"/>
              </w:numPr>
              <w:autoSpaceDE w:val="0"/>
              <w:autoSpaceDN w:val="0"/>
              <w:adjustRightInd w:val="0"/>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the Eucharist  challenges and enables living and growing in communion?</w:t>
            </w:r>
            <w:r w:rsidRPr="00967BDF">
              <w:rPr>
                <w:rFonts w:ascii="Times New Roman" w:eastAsia="Times New Roman" w:hAnsi="Times New Roman" w:cs="Times New Roman"/>
                <w:b/>
                <w:sz w:val="24"/>
                <w:szCs w:val="24"/>
                <w:lang w:eastAsia="en-GB"/>
              </w:rPr>
              <w:t xml:space="preserve">                  </w:t>
            </w:r>
          </w:p>
        </w:tc>
      </w:tr>
      <w:tr w:rsidR="00454AE6" w:rsidRPr="00967BDF" w14:paraId="11C53BF5" w14:textId="77777777" w:rsidTr="00E63BEA">
        <w:tc>
          <w:tcPr>
            <w:tcW w:w="1037" w:type="pct"/>
          </w:tcPr>
          <w:p w14:paraId="68150EC8" w14:textId="77777777"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color w:val="000000"/>
                <w:sz w:val="24"/>
                <w:szCs w:val="24"/>
                <w:lang w:eastAsia="en-GB"/>
              </w:rPr>
              <w:t>SELF DISCIPLINE</w:t>
            </w:r>
          </w:p>
          <w:p w14:paraId="0AE4FCBB" w14:textId="77777777"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679" w:type="pct"/>
          </w:tcPr>
          <w:p w14:paraId="0DC03EE5"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Celebrating growth to new life   </w:t>
            </w:r>
          </w:p>
          <w:p w14:paraId="23398A12"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717294D3" w14:textId="77777777"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experience of giving up something and be very disciplined for a good reason.</w:t>
            </w:r>
          </w:p>
          <w:p w14:paraId="53C45D02" w14:textId="77777777"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to be  </w:t>
            </w:r>
            <w:proofErr w:type="spellStart"/>
            <w:r w:rsidRPr="00967BDF">
              <w:rPr>
                <w:rFonts w:ascii="Times New Roman" w:eastAsia="Times New Roman" w:hAnsi="Times New Roman" w:cs="Times New Roman"/>
                <w:sz w:val="24"/>
                <w:szCs w:val="24"/>
                <w:lang w:eastAsia="en-GB"/>
              </w:rPr>
              <w:t>self disciplined</w:t>
            </w:r>
            <w:proofErr w:type="spellEnd"/>
            <w:r w:rsidRPr="00967BDF">
              <w:rPr>
                <w:rFonts w:ascii="Times New Roman" w:eastAsia="Times New Roman" w:hAnsi="Times New Roman" w:cs="Times New Roman"/>
                <w:sz w:val="24"/>
                <w:szCs w:val="24"/>
                <w:lang w:eastAsia="en-GB"/>
              </w:rPr>
              <w:t xml:space="preserve"> </w:t>
            </w:r>
          </w:p>
          <w:p w14:paraId="2F310765" w14:textId="77777777"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self-discipline helps people to grow and make the best use of their potential</w:t>
            </w:r>
          </w:p>
          <w:p w14:paraId="06F5763A" w14:textId="77777777"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Lent; </w:t>
            </w:r>
            <w:r w:rsidRPr="00967BDF">
              <w:rPr>
                <w:rFonts w:ascii="Times New Roman" w:eastAsia="Times New Roman" w:hAnsi="Times New Roman" w:cs="Times New Roman"/>
                <w:color w:val="000000"/>
                <w:sz w:val="24"/>
                <w:szCs w:val="24"/>
                <w:lang w:eastAsia="en-GB"/>
              </w:rPr>
              <w:t xml:space="preserve">the opportunity   to make change and </w:t>
            </w:r>
            <w:r w:rsidRPr="00967BDF">
              <w:rPr>
                <w:rFonts w:ascii="Times New Roman" w:eastAsia="Times New Roman" w:hAnsi="Times New Roman" w:cs="Times New Roman"/>
                <w:sz w:val="24"/>
                <w:szCs w:val="24"/>
                <w:lang w:eastAsia="en-GB"/>
              </w:rPr>
              <w:t xml:space="preserve"> to </w:t>
            </w:r>
            <w:r w:rsidRPr="00967BDF">
              <w:rPr>
                <w:rFonts w:ascii="Times New Roman" w:eastAsia="Times New Roman" w:hAnsi="Times New Roman" w:cs="Times New Roman"/>
                <w:sz w:val="24"/>
                <w:szCs w:val="24"/>
                <w:lang w:val="en" w:eastAsia="en-GB"/>
              </w:rPr>
              <w:t>prepare  for Christ's Resurrection on Easter Sunday.</w:t>
            </w:r>
          </w:p>
        </w:tc>
      </w:tr>
      <w:tr w:rsidR="00454AE6" w:rsidRPr="00967BDF" w14:paraId="1F01609C" w14:textId="77777777" w:rsidTr="00E63BEA">
        <w:tc>
          <w:tcPr>
            <w:tcW w:w="1037" w:type="pct"/>
          </w:tcPr>
          <w:p w14:paraId="5699D1E9" w14:textId="77777777"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sz w:val="24"/>
                <w:szCs w:val="24"/>
                <w:lang w:eastAsia="en-GB"/>
              </w:rPr>
              <w:t>NEW LIFE</w:t>
            </w:r>
          </w:p>
          <w:p w14:paraId="6616C26A"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679" w:type="pct"/>
          </w:tcPr>
          <w:p w14:paraId="122D567F"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To hear &amp; live the Easter message</w:t>
            </w:r>
          </w:p>
          <w:p w14:paraId="705BEE85"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11DA60DA" w14:textId="77777777" w:rsidR="00454AE6" w:rsidRPr="00967BDF" w:rsidRDefault="00454AE6" w:rsidP="00957729">
            <w:pPr>
              <w:numPr>
                <w:ilvl w:val="0"/>
                <w:numId w:val="62"/>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you do when life is difficult</w:t>
            </w:r>
          </w:p>
          <w:p w14:paraId="01C23A7B" w14:textId="77777777" w:rsidR="00454AE6" w:rsidRPr="00967BDF" w:rsidRDefault="00454AE6" w:rsidP="00957729">
            <w:pPr>
              <w:numPr>
                <w:ilvl w:val="0"/>
                <w:numId w:val="63"/>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The experience of good news bringing life.  and happiness.  </w:t>
            </w:r>
          </w:p>
          <w:p w14:paraId="134A2567" w14:textId="77777777"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the power of the Holy Spirit helps Christians today</w:t>
            </w:r>
          </w:p>
          <w:p w14:paraId="1E89940C"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5D3BC31A" w14:textId="77777777" w:rsidTr="00E63BEA">
        <w:tc>
          <w:tcPr>
            <w:tcW w:w="1037" w:type="pct"/>
          </w:tcPr>
          <w:p w14:paraId="12E408C2"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BUILDING BRIDGES</w:t>
            </w:r>
          </w:p>
          <w:p w14:paraId="5130A3E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1679" w:type="pct"/>
          </w:tcPr>
          <w:p w14:paraId="520D0CA4"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Admitting wrong, being reconciled with God and one another.</w:t>
            </w:r>
          </w:p>
        </w:tc>
        <w:tc>
          <w:tcPr>
            <w:tcW w:w="2283" w:type="pct"/>
          </w:tcPr>
          <w:p w14:paraId="59AAD81A" w14:textId="77777777"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friendships strong</w:t>
            </w:r>
          </w:p>
          <w:p w14:paraId="0A314633" w14:textId="77777777"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decisions about friendship are informed by beliefs and values.</w:t>
            </w:r>
          </w:p>
          <w:p w14:paraId="1F5EC375" w14:textId="77777777"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friendships are   built</w:t>
            </w:r>
          </w:p>
          <w:p w14:paraId="117D2A6F" w14:textId="77777777"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How friendships   may be restored   when they have been broken </w:t>
            </w:r>
          </w:p>
          <w:p w14:paraId="09D1B061" w14:textId="77777777"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Cs/>
                <w:sz w:val="24"/>
                <w:szCs w:val="24"/>
                <w:lang w:eastAsia="en-GB"/>
              </w:rPr>
              <w:t xml:space="preserve">Sin  and the importance of </w:t>
            </w:r>
            <w:r w:rsidRPr="00967BDF">
              <w:rPr>
                <w:rFonts w:ascii="Times New Roman" w:eastAsia="Times New Roman" w:hAnsi="Times New Roman" w:cs="Times New Roman"/>
                <w:bCs/>
                <w:sz w:val="24"/>
                <w:szCs w:val="24"/>
                <w:lang w:eastAsia="en-GB"/>
              </w:rPr>
              <w:lastRenderedPageBreak/>
              <w:t>examining  of  your conscience</w:t>
            </w:r>
          </w:p>
          <w:p w14:paraId="4C683ABA"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greatest commandment, love of God and others</w:t>
            </w:r>
          </w:p>
          <w:p w14:paraId="55A1C1F8"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meaning of contrition and of absolution</w:t>
            </w:r>
          </w:p>
          <w:p w14:paraId="399B1D1D"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Forgiveness of others </w:t>
            </w:r>
          </w:p>
          <w:p w14:paraId="0EB8A918"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7FCDB067" w14:textId="77777777" w:rsidTr="00E63BEA">
        <w:tc>
          <w:tcPr>
            <w:tcW w:w="1037" w:type="pct"/>
          </w:tcPr>
          <w:p w14:paraId="58B89DED" w14:textId="77777777"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sz w:val="24"/>
                <w:szCs w:val="24"/>
                <w:lang w:eastAsia="en-GB"/>
              </w:rPr>
              <w:lastRenderedPageBreak/>
              <w:t>GOD’S PEOPLE</w:t>
            </w:r>
          </w:p>
          <w:p w14:paraId="3D8F7300"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679" w:type="pct"/>
          </w:tcPr>
          <w:p w14:paraId="433BA20A"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Different saints show people what God is like.</w:t>
            </w:r>
          </w:p>
          <w:p w14:paraId="61C427B5"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3D342EEF" w14:textId="77777777" w:rsidR="00454AE6" w:rsidRPr="00967BDF" w:rsidRDefault="00454AE6" w:rsidP="00957729">
            <w:pPr>
              <w:numPr>
                <w:ilvl w:val="0"/>
                <w:numId w:val="6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makes a person do extraordinary things? </w:t>
            </w:r>
          </w:p>
          <w:p w14:paraId="15F95B0C" w14:textId="77777777" w:rsidR="00454AE6" w:rsidRPr="00967BDF" w:rsidRDefault="00454AE6" w:rsidP="00957729">
            <w:pPr>
              <w:numPr>
                <w:ilvl w:val="0"/>
                <w:numId w:val="64"/>
              </w:numPr>
              <w:autoSpaceDE w:val="0"/>
              <w:autoSpaceDN w:val="0"/>
              <w:adjustRightInd w:val="0"/>
              <w:spacing w:after="0" w:line="240" w:lineRule="auto"/>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How ordinary people do extraordinary things.</w:t>
            </w:r>
          </w:p>
          <w:p w14:paraId="1A269522" w14:textId="77777777" w:rsidR="00454AE6" w:rsidRPr="00967BDF" w:rsidRDefault="00454AE6" w:rsidP="00957729">
            <w:pPr>
              <w:numPr>
                <w:ilvl w:val="0"/>
                <w:numId w:val="64"/>
              </w:numPr>
              <w:autoSpaceDE w:val="0"/>
              <w:autoSpaceDN w:val="0"/>
              <w:adjustRightInd w:val="0"/>
              <w:spacing w:after="0" w:line="240" w:lineRule="auto"/>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The qualities you admire in others</w:t>
            </w:r>
          </w:p>
          <w:p w14:paraId="5533EE8D" w14:textId="77777777" w:rsidR="00454AE6" w:rsidRPr="00967BDF" w:rsidRDefault="00454AE6" w:rsidP="00957729">
            <w:pPr>
              <w:numPr>
                <w:ilvl w:val="0"/>
                <w:numId w:val="64"/>
              </w:numPr>
              <w:autoSpaceDE w:val="0"/>
              <w:autoSpaceDN w:val="0"/>
              <w:adjustRightInd w:val="0"/>
              <w:spacing w:after="0" w:line="240" w:lineRule="auto"/>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How true happiness can be found</w:t>
            </w:r>
          </w:p>
          <w:p w14:paraId="44536FB7" w14:textId="77777777" w:rsidR="00454AE6" w:rsidRPr="00967BDF" w:rsidRDefault="00454AE6" w:rsidP="00957729">
            <w:pPr>
              <w:numPr>
                <w:ilvl w:val="0"/>
                <w:numId w:val="6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can do extraordinary things</w:t>
            </w:r>
          </w:p>
          <w:p w14:paraId="4FF186D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bl>
    <w:p w14:paraId="10F54D44"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6"/>
        <w:gridCol w:w="2985"/>
        <w:gridCol w:w="4871"/>
      </w:tblGrid>
      <w:tr w:rsidR="00454AE6" w:rsidRPr="00967BDF" w14:paraId="37586C3E" w14:textId="77777777" w:rsidTr="00E63BEA">
        <w:tc>
          <w:tcPr>
            <w:tcW w:w="5000" w:type="pct"/>
            <w:gridSpan w:val="3"/>
          </w:tcPr>
          <w:p w14:paraId="2DA1E845" w14:textId="77777777" w:rsidR="00454AE6" w:rsidRPr="00967BDF" w:rsidRDefault="00454AE6" w:rsidP="00454AE6">
            <w:pPr>
              <w:spacing w:after="0" w:line="240" w:lineRule="auto"/>
              <w:jc w:val="center"/>
              <w:rPr>
                <w:rFonts w:ascii="Times New Roman" w:eastAsia="Times New Roman" w:hAnsi="Times New Roman" w:cs="Times New Roman"/>
                <w:b/>
                <w:color w:val="0000FF"/>
                <w:sz w:val="24"/>
                <w:szCs w:val="24"/>
                <w:lang w:eastAsia="en-GB"/>
              </w:rPr>
            </w:pPr>
            <w:r w:rsidRPr="00967BDF">
              <w:rPr>
                <w:rFonts w:ascii="Times New Roman" w:eastAsia="Times New Roman" w:hAnsi="Times New Roman" w:cs="Times New Roman"/>
                <w:b/>
                <w:color w:val="0000FF"/>
                <w:sz w:val="24"/>
                <w:szCs w:val="24"/>
                <w:lang w:eastAsia="en-GB"/>
              </w:rPr>
              <w:t>YEAR 5</w:t>
            </w:r>
          </w:p>
        </w:tc>
      </w:tr>
      <w:tr w:rsidR="00454AE6" w:rsidRPr="00967BDF" w14:paraId="4569FAAD" w14:textId="77777777" w:rsidTr="00E63BEA">
        <w:tc>
          <w:tcPr>
            <w:tcW w:w="1037" w:type="pct"/>
          </w:tcPr>
          <w:p w14:paraId="563D63CF"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OURSELVES</w:t>
            </w:r>
          </w:p>
          <w:p w14:paraId="0C2ADB83"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6333E5DD"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Created in the image and likeness of God</w:t>
            </w:r>
          </w:p>
          <w:p w14:paraId="59062EBE"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5D3C1899" w14:textId="77777777" w:rsidR="00454AE6" w:rsidRPr="00967BDF" w:rsidRDefault="00454AE6" w:rsidP="00957729">
            <w:pPr>
              <w:numPr>
                <w:ilvl w:val="0"/>
                <w:numId w:val="6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Talents and  qualities you admire in others</w:t>
            </w:r>
          </w:p>
          <w:p w14:paraId="65887CCC" w14:textId="77777777" w:rsidR="00454AE6" w:rsidRPr="00967BDF" w:rsidRDefault="00454AE6" w:rsidP="00957729">
            <w:pPr>
              <w:numPr>
                <w:ilvl w:val="0"/>
                <w:numId w:val="6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Your own  talents and qualities  and how you use them </w:t>
            </w:r>
          </w:p>
          <w:p w14:paraId="4028886F" w14:textId="77777777" w:rsidR="00454AE6" w:rsidRPr="00967BDF" w:rsidRDefault="00454AE6" w:rsidP="00957729">
            <w:pPr>
              <w:numPr>
                <w:ilvl w:val="0"/>
                <w:numId w:val="6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Identify qualities in anyone else </w:t>
            </w:r>
          </w:p>
          <w:p w14:paraId="6E06DA7F" w14:textId="77777777" w:rsidR="00454AE6" w:rsidRPr="00967BDF" w:rsidRDefault="00454AE6" w:rsidP="00957729">
            <w:pPr>
              <w:numPr>
                <w:ilvl w:val="0"/>
                <w:numId w:val="6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talents and qualities are developed.</w:t>
            </w:r>
          </w:p>
          <w:p w14:paraId="17F9219E" w14:textId="77777777" w:rsidR="00454AE6" w:rsidRPr="00967BDF" w:rsidRDefault="00454AE6" w:rsidP="00957729">
            <w:pPr>
              <w:numPr>
                <w:ilvl w:val="0"/>
                <w:numId w:val="6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We are made in the likeness of God</w:t>
            </w:r>
          </w:p>
          <w:p w14:paraId="4B8B5808" w14:textId="77777777" w:rsidR="00454AE6" w:rsidRPr="00967BDF" w:rsidRDefault="00454AE6" w:rsidP="00957729">
            <w:pPr>
              <w:numPr>
                <w:ilvl w:val="0"/>
                <w:numId w:val="6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being unique means </w:t>
            </w:r>
          </w:p>
          <w:p w14:paraId="3BBCF623" w14:textId="77777777" w:rsidR="00454AE6" w:rsidRPr="00967BDF" w:rsidRDefault="00454AE6" w:rsidP="00957729">
            <w:pPr>
              <w:numPr>
                <w:ilvl w:val="0"/>
                <w:numId w:val="66"/>
              </w:numPr>
              <w:tabs>
                <w:tab w:val="clear" w:pos="720"/>
              </w:tabs>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God’s love for us</w:t>
            </w:r>
          </w:p>
          <w:p w14:paraId="5B3B5E47" w14:textId="77777777" w:rsidR="00454AE6" w:rsidRPr="00967BDF" w:rsidRDefault="00454AE6" w:rsidP="00957729">
            <w:pPr>
              <w:numPr>
                <w:ilvl w:val="0"/>
                <w:numId w:val="66"/>
              </w:numPr>
              <w:tabs>
                <w:tab w:val="clear" w:pos="720"/>
              </w:tabs>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Christians are called to live in peace. </w:t>
            </w:r>
          </w:p>
          <w:p w14:paraId="0F9CA12A" w14:textId="77777777" w:rsidR="00454AE6" w:rsidRPr="00967BDF" w:rsidRDefault="00454AE6" w:rsidP="00957729">
            <w:pPr>
              <w:numPr>
                <w:ilvl w:val="0"/>
                <w:numId w:val="66"/>
              </w:numPr>
              <w:tabs>
                <w:tab w:val="left" w:pos="720"/>
              </w:tabs>
              <w:autoSpaceDE w:val="0"/>
              <w:autoSpaceDN w:val="0"/>
              <w:adjustRightInd w:val="0"/>
              <w:spacing w:after="0" w:line="240" w:lineRule="auto"/>
              <w:ind w:right="6"/>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are made in God’s image and likeness might  live </w:t>
            </w:r>
          </w:p>
          <w:p w14:paraId="06DF73CC"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51090AC9" w14:textId="77777777" w:rsidTr="00E63BEA">
        <w:tc>
          <w:tcPr>
            <w:tcW w:w="1037" w:type="pct"/>
          </w:tcPr>
          <w:p w14:paraId="0DC2A714"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 xml:space="preserve">LIFE CHOICES </w:t>
            </w:r>
          </w:p>
          <w:p w14:paraId="7F9050C6" w14:textId="77777777" w:rsidR="00454AE6" w:rsidRPr="00967BDF" w:rsidRDefault="00454AE6" w:rsidP="00454AE6">
            <w:pPr>
              <w:spacing w:after="0" w:line="240" w:lineRule="auto"/>
              <w:jc w:val="center"/>
              <w:rPr>
                <w:rFonts w:ascii="Times New Roman" w:eastAsia="Times New Roman" w:hAnsi="Times New Roman" w:cs="Times New Roman"/>
                <w:b/>
                <w:sz w:val="24"/>
                <w:szCs w:val="24"/>
                <w:lang w:eastAsia="en-GB"/>
              </w:rPr>
            </w:pPr>
          </w:p>
        </w:tc>
        <w:tc>
          <w:tcPr>
            <w:tcW w:w="1506" w:type="pct"/>
          </w:tcPr>
          <w:p w14:paraId="5E77CA11"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Marriage, commitment and service</w:t>
            </w:r>
          </w:p>
          <w:p w14:paraId="348FDE0B"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0E462D1B"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ingredients of a good friendship</w:t>
            </w:r>
          </w:p>
          <w:p w14:paraId="353D27DF"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fidelity means and how it applies  to friendship</w:t>
            </w:r>
          </w:p>
          <w:p w14:paraId="062F5F4C"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Responsibilities  friends have for  one another</w:t>
            </w:r>
          </w:p>
          <w:p w14:paraId="62678C72"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Difficulties and joys of friendships</w:t>
            </w:r>
          </w:p>
          <w:p w14:paraId="3983E734" w14:textId="77777777" w:rsidR="00454AE6" w:rsidRPr="00967BDF" w:rsidRDefault="00454AE6" w:rsidP="00957729">
            <w:pPr>
              <w:numPr>
                <w:ilvl w:val="0"/>
                <w:numId w:val="67"/>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What is important for   friendship to thrive</w:t>
            </w:r>
          </w:p>
          <w:p w14:paraId="14497E0D"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feels like to have faithful friend</w:t>
            </w:r>
          </w:p>
          <w:p w14:paraId="62756920"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  advice  about relationship?</w:t>
            </w:r>
          </w:p>
          <w:p w14:paraId="4D4ED780"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fidelity, loyalty and commitment in maintaining a friendship</w:t>
            </w:r>
          </w:p>
          <w:p w14:paraId="64AE3266"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commitment and  responsibility in relationships.</w:t>
            </w:r>
          </w:p>
          <w:p w14:paraId="09D05849"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is means to be committed </w:t>
            </w:r>
          </w:p>
          <w:p w14:paraId="18D7AB35"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work of Christian service </w:t>
            </w:r>
          </w:p>
          <w:p w14:paraId="24CFDD0F"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Sacrament of Marriage</w:t>
            </w:r>
          </w:p>
          <w:p w14:paraId="556042E4"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symbols of the promises and the  blessing of rings</w:t>
            </w:r>
          </w:p>
          <w:p w14:paraId="68F318BD"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All are called to live in love and service</w:t>
            </w:r>
          </w:p>
        </w:tc>
      </w:tr>
      <w:tr w:rsidR="00454AE6" w:rsidRPr="00967BDF" w14:paraId="6F686253" w14:textId="77777777" w:rsidTr="00E63BEA">
        <w:tc>
          <w:tcPr>
            <w:tcW w:w="1037" w:type="pct"/>
          </w:tcPr>
          <w:p w14:paraId="62EFB216"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lastRenderedPageBreak/>
              <w:t>HOPE</w:t>
            </w:r>
          </w:p>
          <w:p w14:paraId="208FD381"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48B1C9B7"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Advent; waiting in joyful hope for Jesus; the promised one</w:t>
            </w:r>
          </w:p>
          <w:p w14:paraId="679440C1"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3D850CB2"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Your experience of waiting</w:t>
            </w:r>
          </w:p>
          <w:p w14:paraId="3444E7AD" w14:textId="77777777"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wait in different ways, for different things.</w:t>
            </w:r>
          </w:p>
          <w:p w14:paraId="5278979C"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waiting is a mystery</w:t>
            </w:r>
          </w:p>
          <w:p w14:paraId="775D2B9D"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can best use the time you spend waiting and what might help you</w:t>
            </w:r>
          </w:p>
          <w:p w14:paraId="4C5F0E1C"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you think about when you are waiting for something exciting</w:t>
            </w:r>
          </w:p>
          <w:p w14:paraId="75AD2D8C"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you behave when you are waiting </w:t>
            </w:r>
          </w:p>
          <w:p w14:paraId="0FB94AD9"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difference between </w:t>
            </w:r>
            <w:r w:rsidRPr="00967BDF">
              <w:rPr>
                <w:rFonts w:ascii="Times New Roman" w:eastAsia="Times New Roman" w:hAnsi="Times New Roman" w:cs="Times New Roman"/>
                <w:i/>
                <w:sz w:val="24"/>
                <w:szCs w:val="24"/>
                <w:lang w:eastAsia="en-GB"/>
              </w:rPr>
              <w:t>hope</w:t>
            </w:r>
            <w:r w:rsidRPr="00967BDF">
              <w:rPr>
                <w:rFonts w:ascii="Times New Roman" w:eastAsia="Times New Roman" w:hAnsi="Times New Roman" w:cs="Times New Roman"/>
                <w:sz w:val="24"/>
                <w:szCs w:val="24"/>
                <w:lang w:eastAsia="en-GB"/>
              </w:rPr>
              <w:t xml:space="preserve"> and </w:t>
            </w:r>
            <w:r w:rsidRPr="00967BDF">
              <w:rPr>
                <w:rFonts w:ascii="Times New Roman" w:eastAsia="Times New Roman" w:hAnsi="Times New Roman" w:cs="Times New Roman"/>
                <w:i/>
                <w:sz w:val="24"/>
                <w:szCs w:val="24"/>
                <w:lang w:eastAsia="en-GB"/>
              </w:rPr>
              <w:t>expect</w:t>
            </w:r>
          </w:p>
          <w:p w14:paraId="52792B64" w14:textId="77777777"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Why people wait with hope</w:t>
            </w:r>
          </w:p>
          <w:p w14:paraId="0D827CE3" w14:textId="77777777"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coming of Jesus at the end of time</w:t>
            </w:r>
          </w:p>
          <w:p w14:paraId="61FDD6F8" w14:textId="77777777"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Advent is a time of waiting hopefully</w:t>
            </w:r>
          </w:p>
          <w:p w14:paraId="622CE55F"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795F8FD3" w14:textId="77777777" w:rsidTr="00E63BEA">
        <w:tc>
          <w:tcPr>
            <w:tcW w:w="1037" w:type="pct"/>
          </w:tcPr>
          <w:p w14:paraId="1290EAD0"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MISSION</w:t>
            </w:r>
          </w:p>
          <w:p w14:paraId="5C8CED53"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25797919"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Continuing Jesus’ mission in diocese. [ecumenism]</w:t>
            </w:r>
          </w:p>
          <w:p w14:paraId="402775CB"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44DED20D" w14:textId="77777777"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demands and joys  being dedicated in your mission</w:t>
            </w:r>
          </w:p>
          <w:p w14:paraId="332D0661" w14:textId="77777777"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Discovering  your mission?</w:t>
            </w:r>
          </w:p>
          <w:p w14:paraId="615A7FEB" w14:textId="77777777"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inspires people in their mission</w:t>
            </w:r>
          </w:p>
          <w:p w14:paraId="67EA3B8D" w14:textId="77777777"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joys and demands of   engaging in a mission</w:t>
            </w:r>
          </w:p>
          <w:p w14:paraId="1FFB809E" w14:textId="77777777"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reasons why people what to help others. </w:t>
            </w:r>
          </w:p>
          <w:p w14:paraId="0E81F290" w14:textId="77777777" w:rsidR="00454AE6" w:rsidRPr="00967BDF" w:rsidRDefault="00454AE6" w:rsidP="00957729">
            <w:pPr>
              <w:numPr>
                <w:ilvl w:val="0"/>
                <w:numId w:val="7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carry out Jesus’ mission today </w:t>
            </w:r>
          </w:p>
          <w:p w14:paraId="2A432487" w14:textId="77777777" w:rsidR="00454AE6" w:rsidRPr="00967BDF" w:rsidRDefault="00454AE6" w:rsidP="00957729">
            <w:pPr>
              <w:numPr>
                <w:ilvl w:val="0"/>
                <w:numId w:val="70"/>
              </w:numPr>
              <w:tabs>
                <w:tab w:val="left" w:pos="720"/>
              </w:tabs>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 prayer for unity</w:t>
            </w:r>
          </w:p>
          <w:p w14:paraId="6CDD1AF1"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15189751" w14:textId="77777777" w:rsidTr="00E63BEA">
        <w:tc>
          <w:tcPr>
            <w:tcW w:w="1037" w:type="pct"/>
          </w:tcPr>
          <w:p w14:paraId="621D90A7"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MEMORIAL SACRIFICE</w:t>
            </w:r>
          </w:p>
          <w:p w14:paraId="23435260"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68BC0271"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Eucharist; the living memorial of Jesus</w:t>
            </w:r>
          </w:p>
          <w:p w14:paraId="0FB69387"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6A4659CA" w14:textId="77777777" w:rsidR="00454AE6" w:rsidRPr="00967BDF" w:rsidRDefault="00454AE6" w:rsidP="00957729">
            <w:pPr>
              <w:numPr>
                <w:ilvl w:val="0"/>
                <w:numId w:val="7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memories  are important</w:t>
            </w:r>
          </w:p>
          <w:p w14:paraId="27EF799E" w14:textId="77777777"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it is possible to keep important memories alive</w:t>
            </w:r>
          </w:p>
          <w:p w14:paraId="29197712" w14:textId="77777777" w:rsidR="00454AE6" w:rsidRPr="00967BDF" w:rsidRDefault="00454AE6" w:rsidP="00957729">
            <w:pPr>
              <w:numPr>
                <w:ilvl w:val="0"/>
                <w:numId w:val="72"/>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About sacrifice</w:t>
            </w:r>
            <w:r w:rsidRPr="00967BDF">
              <w:rPr>
                <w:rFonts w:ascii="Times New Roman" w:eastAsia="Times New Roman" w:hAnsi="Times New Roman" w:cs="Times New Roman"/>
                <w:b/>
                <w:sz w:val="24"/>
                <w:szCs w:val="24"/>
                <w:lang w:eastAsia="en-GB"/>
              </w:rPr>
              <w:t xml:space="preserve"> </w:t>
            </w:r>
            <w:r w:rsidRPr="00967BDF">
              <w:rPr>
                <w:rFonts w:ascii="Times New Roman" w:eastAsia="Times New Roman" w:hAnsi="Times New Roman" w:cs="Times New Roman"/>
                <w:sz w:val="24"/>
                <w:szCs w:val="24"/>
                <w:lang w:eastAsia="en-GB"/>
              </w:rPr>
              <w:t>in daily life</w:t>
            </w:r>
          </w:p>
          <w:p w14:paraId="50F9AAC1"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3AB7A792" w14:textId="77777777" w:rsidTr="00E63BEA">
        <w:tc>
          <w:tcPr>
            <w:tcW w:w="1037" w:type="pct"/>
          </w:tcPr>
          <w:p w14:paraId="6B71B2CC"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SACRIFICE</w:t>
            </w:r>
          </w:p>
          <w:p w14:paraId="03E53B0B"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0C16BD16"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Lent a time of giving in order to celebrate the sacrifice of Jesus</w:t>
            </w:r>
          </w:p>
          <w:p w14:paraId="5F60AF4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1B316980" w14:textId="77777777" w:rsidR="00454AE6" w:rsidRPr="00967BDF" w:rsidRDefault="00454AE6" w:rsidP="00957729">
            <w:pPr>
              <w:numPr>
                <w:ilvl w:val="0"/>
                <w:numId w:val="74"/>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feel when you give</w:t>
            </w:r>
          </w:p>
          <w:p w14:paraId="51A90F24" w14:textId="77777777" w:rsidR="00454AE6" w:rsidRPr="00967BDF" w:rsidRDefault="00454AE6" w:rsidP="00957729">
            <w:pPr>
              <w:numPr>
                <w:ilvl w:val="0"/>
                <w:numId w:val="74"/>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feel when you refuse to give.</w:t>
            </w:r>
          </w:p>
          <w:p w14:paraId="5DB6C865" w14:textId="77777777" w:rsidR="00454AE6" w:rsidRPr="00967BDF" w:rsidRDefault="00454AE6" w:rsidP="00957729">
            <w:pPr>
              <w:numPr>
                <w:ilvl w:val="0"/>
                <w:numId w:val="7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cost of  giving. </w:t>
            </w:r>
          </w:p>
          <w:p w14:paraId="4832AF3F" w14:textId="77777777" w:rsidR="00454AE6" w:rsidRPr="00967BDF" w:rsidRDefault="00454AE6" w:rsidP="00957729">
            <w:pPr>
              <w:numPr>
                <w:ilvl w:val="0"/>
                <w:numId w:val="75"/>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people decide whether or not to give</w:t>
            </w:r>
          </w:p>
          <w:p w14:paraId="5B79D495" w14:textId="77777777" w:rsidR="00454AE6" w:rsidRPr="00967BDF" w:rsidRDefault="00454AE6" w:rsidP="00957729">
            <w:pPr>
              <w:numPr>
                <w:ilvl w:val="0"/>
                <w:numId w:val="75"/>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those decisions are informed by beliefs and values</w:t>
            </w:r>
          </w:p>
          <w:p w14:paraId="6BDD4A04" w14:textId="77777777" w:rsidR="00454AE6" w:rsidRPr="00967BDF" w:rsidRDefault="00454AE6" w:rsidP="00957729">
            <w:pPr>
              <w:numPr>
                <w:ilvl w:val="0"/>
                <w:numId w:val="75"/>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costs or rewards of giving can be</w:t>
            </w:r>
          </w:p>
          <w:p w14:paraId="236D7F41" w14:textId="77777777" w:rsidR="00454AE6" w:rsidRPr="00967BDF" w:rsidRDefault="00454AE6" w:rsidP="00957729">
            <w:pPr>
              <w:numPr>
                <w:ilvl w:val="0"/>
                <w:numId w:val="7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That Lent is a season of giving to prepare for the Easter</w:t>
            </w:r>
          </w:p>
        </w:tc>
      </w:tr>
      <w:tr w:rsidR="00454AE6" w:rsidRPr="00967BDF" w14:paraId="44F02917" w14:textId="77777777" w:rsidTr="00E63BEA">
        <w:tc>
          <w:tcPr>
            <w:tcW w:w="1037" w:type="pct"/>
          </w:tcPr>
          <w:p w14:paraId="32A46667"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TRANSFORMATION</w:t>
            </w:r>
          </w:p>
          <w:p w14:paraId="67F95981"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63EB8CC4"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Celebration of the Spirit’s transforming power</w:t>
            </w:r>
          </w:p>
          <w:p w14:paraId="5E84326A"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108EE5FA" w14:textId="77777777"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can use the energy of their minds for the good of others.</w:t>
            </w:r>
          </w:p>
          <w:p w14:paraId="551956A6" w14:textId="77777777"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can use time and physical energy for the </w:t>
            </w:r>
            <w:proofErr w:type="spellStart"/>
            <w:r w:rsidRPr="00967BDF">
              <w:rPr>
                <w:rFonts w:ascii="Times New Roman" w:eastAsia="Times New Roman" w:hAnsi="Times New Roman" w:cs="Times New Roman"/>
                <w:sz w:val="24"/>
                <w:szCs w:val="24"/>
                <w:lang w:eastAsia="en-GB"/>
              </w:rPr>
              <w:t>well being</w:t>
            </w:r>
            <w:proofErr w:type="spellEnd"/>
            <w:r w:rsidRPr="00967BDF">
              <w:rPr>
                <w:rFonts w:ascii="Times New Roman" w:eastAsia="Times New Roman" w:hAnsi="Times New Roman" w:cs="Times New Roman"/>
                <w:sz w:val="24"/>
                <w:szCs w:val="24"/>
                <w:lang w:eastAsia="en-GB"/>
              </w:rPr>
              <w:t xml:space="preserve"> of others and why they should.</w:t>
            </w:r>
          </w:p>
          <w:p w14:paraId="481E0C4D" w14:textId="77777777" w:rsidR="00454AE6" w:rsidRPr="00967BDF" w:rsidRDefault="00454AE6" w:rsidP="00957729">
            <w:pPr>
              <w:numPr>
                <w:ilvl w:val="0"/>
                <w:numId w:val="7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energy can transform </w:t>
            </w:r>
          </w:p>
          <w:p w14:paraId="43CAB253" w14:textId="77777777"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we can use our energy to transform ourselves</w:t>
            </w:r>
          </w:p>
          <w:p w14:paraId="5227F783" w14:textId="77777777" w:rsidR="00454AE6" w:rsidRPr="00967BDF" w:rsidRDefault="00454AE6" w:rsidP="00957729">
            <w:pPr>
              <w:numPr>
                <w:ilvl w:val="0"/>
                <w:numId w:val="77"/>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we can  use the  energy  from the earth’s resources  in a fair and sustainable </w:t>
            </w:r>
            <w:r w:rsidRPr="00967BDF">
              <w:rPr>
                <w:rFonts w:ascii="Times New Roman" w:eastAsia="Times New Roman" w:hAnsi="Times New Roman" w:cs="Times New Roman"/>
                <w:sz w:val="24"/>
                <w:szCs w:val="24"/>
                <w:lang w:eastAsia="en-GB"/>
              </w:rPr>
              <w:lastRenderedPageBreak/>
              <w:t>way.</w:t>
            </w:r>
          </w:p>
          <w:p w14:paraId="624F42DD" w14:textId="77777777" w:rsidR="00454AE6" w:rsidRPr="00967BDF" w:rsidRDefault="00454AE6" w:rsidP="00957729">
            <w:pPr>
              <w:numPr>
                <w:ilvl w:val="0"/>
                <w:numId w:val="7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the power of the Holy Spirit helps Christians today</w:t>
            </w:r>
          </w:p>
          <w:p w14:paraId="15C5162B"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398391EF" w14:textId="77777777" w:rsidTr="00E63BEA">
        <w:tc>
          <w:tcPr>
            <w:tcW w:w="1037" w:type="pct"/>
          </w:tcPr>
          <w:p w14:paraId="4C653D68" w14:textId="77777777" w:rsidR="00454AE6" w:rsidRPr="00967BDF" w:rsidRDefault="00454AE6" w:rsidP="00454AE6">
            <w:pPr>
              <w:spacing w:after="12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lastRenderedPageBreak/>
              <w:t>FREEDOM &amp; RESPONSIBILITY</w:t>
            </w:r>
          </w:p>
          <w:p w14:paraId="62F1A7C1"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6BBD834F"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Commandments enable Christians to be free &amp; responsible</w:t>
            </w:r>
          </w:p>
          <w:p w14:paraId="606352A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5D65B7BD" w14:textId="77777777" w:rsidR="00454AE6" w:rsidRPr="00967BDF" w:rsidRDefault="00454AE6" w:rsidP="00957729">
            <w:pPr>
              <w:numPr>
                <w:ilvl w:val="0"/>
                <w:numId w:val="79"/>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freedom parents have a right to</w:t>
            </w:r>
          </w:p>
          <w:p w14:paraId="2246B1EB" w14:textId="77777777" w:rsidR="00454AE6" w:rsidRPr="00967BDF" w:rsidRDefault="00454AE6" w:rsidP="00957729">
            <w:pPr>
              <w:numPr>
                <w:ilvl w:val="0"/>
                <w:numId w:val="79"/>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freedom children have a right to.</w:t>
            </w:r>
          </w:p>
          <w:p w14:paraId="0D243933" w14:textId="77777777" w:rsidR="00454AE6" w:rsidRPr="00967BDF" w:rsidRDefault="00454AE6" w:rsidP="00957729">
            <w:pPr>
              <w:numPr>
                <w:ilvl w:val="0"/>
                <w:numId w:val="79"/>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responsible and irresponsible behaviour.</w:t>
            </w:r>
          </w:p>
          <w:p w14:paraId="41B30F2D" w14:textId="77777777"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How rules can bring freedom </w:t>
            </w:r>
          </w:p>
          <w:p w14:paraId="0D5A0D4A" w14:textId="77777777"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people know the boundaries that their personal freedom gives them.</w:t>
            </w:r>
          </w:p>
          <w:p w14:paraId="52BC7E7D" w14:textId="77777777"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freedom and responsibility are linked.</w:t>
            </w:r>
          </w:p>
          <w:p w14:paraId="244D5A80" w14:textId="77777777"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people’s perception of what their freedom allows may conflict with the expectation of others.</w:t>
            </w:r>
          </w:p>
          <w:p w14:paraId="4695B937" w14:textId="77777777" w:rsidR="00454AE6" w:rsidRPr="00967BDF" w:rsidRDefault="00454AE6" w:rsidP="00957729">
            <w:pPr>
              <w:numPr>
                <w:ilvl w:val="0"/>
                <w:numId w:val="8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importance of  the Ten Commandments  for Christians today.</w:t>
            </w:r>
          </w:p>
          <w:p w14:paraId="78EF4F37" w14:textId="77777777" w:rsidR="00454AE6" w:rsidRPr="00967BDF" w:rsidRDefault="00454AE6" w:rsidP="00957729">
            <w:pPr>
              <w:numPr>
                <w:ilvl w:val="0"/>
                <w:numId w:val="8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the Beatitudes show us a positive way of life.</w:t>
            </w:r>
          </w:p>
          <w:p w14:paraId="0FBEE1D3" w14:textId="77777777" w:rsidR="00454AE6" w:rsidRPr="00967BDF" w:rsidRDefault="00454AE6" w:rsidP="00957729">
            <w:pPr>
              <w:numPr>
                <w:ilvl w:val="0"/>
                <w:numId w:val="8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 teaching on the greatest commandments, love of God and others.</w:t>
            </w:r>
          </w:p>
          <w:p w14:paraId="28EA246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15ED2331" w14:textId="77777777" w:rsidTr="00E63BEA">
        <w:tc>
          <w:tcPr>
            <w:tcW w:w="1037" w:type="pct"/>
          </w:tcPr>
          <w:p w14:paraId="078243BC" w14:textId="77777777" w:rsidR="00454AE6" w:rsidRPr="00967BDF" w:rsidRDefault="00454AE6" w:rsidP="00454AE6">
            <w:pPr>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t>STEWARDSHIP</w:t>
            </w:r>
          </w:p>
          <w:p w14:paraId="2B6D48D5"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1A8FDC70" w14:textId="77777777"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The Church is called to stewardship of Creation</w:t>
            </w:r>
          </w:p>
          <w:p w14:paraId="1C086BFD"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0A237E56" w14:textId="77777777" w:rsidR="00454AE6" w:rsidRPr="00967BDF" w:rsidRDefault="00454AE6" w:rsidP="00957729">
            <w:pPr>
              <w:numPr>
                <w:ilvl w:val="0"/>
                <w:numId w:val="8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 really care about</w:t>
            </w:r>
          </w:p>
          <w:p w14:paraId="0EB27047" w14:textId="77777777" w:rsidR="00454AE6" w:rsidRPr="00967BDF" w:rsidRDefault="00454AE6" w:rsidP="00957729">
            <w:pPr>
              <w:numPr>
                <w:ilvl w:val="0"/>
                <w:numId w:val="8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Showing  concern for what I care for</w:t>
            </w:r>
          </w:p>
          <w:p w14:paraId="6E8A0EC2" w14:textId="77777777" w:rsidR="00454AE6" w:rsidRPr="00967BDF" w:rsidRDefault="00454AE6" w:rsidP="00957729">
            <w:pPr>
              <w:numPr>
                <w:ilvl w:val="0"/>
                <w:numId w:val="8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meaning of stewardship </w:t>
            </w:r>
          </w:p>
          <w:p w14:paraId="416526CE" w14:textId="77777777" w:rsidR="00454AE6" w:rsidRPr="00967BDF" w:rsidRDefault="00454AE6" w:rsidP="00957729">
            <w:pPr>
              <w:numPr>
                <w:ilvl w:val="0"/>
                <w:numId w:val="8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Understanding the wonders of God’s creation </w:t>
            </w:r>
          </w:p>
          <w:p w14:paraId="608E9044" w14:textId="77777777" w:rsidR="00454AE6" w:rsidRPr="00967BDF" w:rsidRDefault="00454AE6" w:rsidP="00957729">
            <w:pPr>
              <w:numPr>
                <w:ilvl w:val="0"/>
                <w:numId w:val="8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 People are made in the image and likeness of God</w:t>
            </w:r>
          </w:p>
          <w:p w14:paraId="58415BF7" w14:textId="77777777" w:rsidR="00454AE6" w:rsidRPr="00967BDF" w:rsidRDefault="00454AE6" w:rsidP="00957729">
            <w:pPr>
              <w:numPr>
                <w:ilvl w:val="0"/>
                <w:numId w:val="82"/>
              </w:numPr>
              <w:tabs>
                <w:tab w:val="num" w:pos="360"/>
              </w:tabs>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Christians can be good stewards.</w:t>
            </w:r>
          </w:p>
          <w:p w14:paraId="5E71F5B6" w14:textId="77777777" w:rsidR="00454AE6" w:rsidRPr="00967BDF" w:rsidRDefault="00454AE6" w:rsidP="00957729">
            <w:pPr>
              <w:numPr>
                <w:ilvl w:val="0"/>
                <w:numId w:val="82"/>
              </w:numPr>
              <w:tabs>
                <w:tab w:val="num" w:pos="360"/>
              </w:tabs>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 xml:space="preserve">The Christian’s responsibility to take care of, to be a steward of the earth </w:t>
            </w:r>
          </w:p>
          <w:p w14:paraId="54EC1EEF" w14:textId="77777777" w:rsidR="00454AE6" w:rsidRPr="00967BDF" w:rsidRDefault="00454AE6" w:rsidP="00957729">
            <w:pPr>
              <w:numPr>
                <w:ilvl w:val="0"/>
                <w:numId w:val="8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importance of ecology </w:t>
            </w:r>
          </w:p>
          <w:p w14:paraId="016B8C2C" w14:textId="77777777" w:rsidR="00454AE6" w:rsidRPr="00967BDF" w:rsidRDefault="00454AE6" w:rsidP="00454AE6">
            <w:pPr>
              <w:autoSpaceDE w:val="0"/>
              <w:autoSpaceDN w:val="0"/>
              <w:adjustRightInd w:val="0"/>
              <w:spacing w:after="0" w:line="240" w:lineRule="auto"/>
              <w:ind w:left="360"/>
              <w:rPr>
                <w:rFonts w:ascii="Times New Roman" w:eastAsia="Times New Roman" w:hAnsi="Times New Roman" w:cs="Times New Roman"/>
                <w:sz w:val="24"/>
                <w:szCs w:val="24"/>
                <w:lang w:eastAsia="en-GB"/>
              </w:rPr>
            </w:pPr>
          </w:p>
        </w:tc>
      </w:tr>
    </w:tbl>
    <w:p w14:paraId="456BD2E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958"/>
        <w:gridCol w:w="4844"/>
      </w:tblGrid>
      <w:tr w:rsidR="00454AE6" w:rsidRPr="00967BDF" w14:paraId="5EA09175" w14:textId="77777777" w:rsidTr="00E63BEA">
        <w:tc>
          <w:tcPr>
            <w:tcW w:w="5000" w:type="pct"/>
            <w:gridSpan w:val="3"/>
          </w:tcPr>
          <w:p w14:paraId="54871E41" w14:textId="77777777" w:rsidR="00454AE6" w:rsidRPr="00967BDF" w:rsidRDefault="00454AE6" w:rsidP="00454AE6">
            <w:pPr>
              <w:spacing w:after="0" w:line="240" w:lineRule="auto"/>
              <w:jc w:val="center"/>
              <w:rPr>
                <w:rFonts w:ascii="Times New Roman" w:eastAsia="Times New Roman" w:hAnsi="Times New Roman" w:cs="Times New Roman"/>
                <w:color w:val="0000FF"/>
                <w:sz w:val="24"/>
                <w:szCs w:val="24"/>
                <w:lang w:eastAsia="en-GB"/>
              </w:rPr>
            </w:pPr>
            <w:r w:rsidRPr="00967BDF">
              <w:rPr>
                <w:rFonts w:ascii="Times New Roman" w:eastAsia="Times New Roman" w:hAnsi="Times New Roman" w:cs="Times New Roman"/>
                <w:color w:val="0000FF"/>
                <w:sz w:val="24"/>
                <w:szCs w:val="24"/>
                <w:lang w:eastAsia="en-GB"/>
              </w:rPr>
              <w:t xml:space="preserve">YEAR 6 </w:t>
            </w:r>
          </w:p>
        </w:tc>
      </w:tr>
      <w:tr w:rsidR="00454AE6" w:rsidRPr="00967BDF" w14:paraId="675043C8" w14:textId="77777777" w:rsidTr="00E63BEA">
        <w:tc>
          <w:tcPr>
            <w:tcW w:w="1037" w:type="pct"/>
          </w:tcPr>
          <w:p w14:paraId="50F91A48"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LOVING</w:t>
            </w:r>
          </w:p>
          <w:p w14:paraId="7F7221C1"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506" w:type="pct"/>
          </w:tcPr>
          <w:p w14:paraId="5885F501"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God who never stops loving</w:t>
            </w:r>
          </w:p>
          <w:p w14:paraId="2615060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0F93F14A" w14:textId="77777777"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unconditional love means</w:t>
            </w:r>
          </w:p>
          <w:p w14:paraId="399C5BB5" w14:textId="77777777"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love is shown</w:t>
            </w:r>
          </w:p>
          <w:p w14:paraId="3E76EE98" w14:textId="77777777"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you are  loved and cared for   </w:t>
            </w:r>
          </w:p>
          <w:p w14:paraId="73AC0DC4" w14:textId="77777777"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members of your family do for each other </w:t>
            </w:r>
          </w:p>
          <w:p w14:paraId="2A98FC29" w14:textId="77777777" w:rsidR="00454AE6" w:rsidRPr="00967BDF" w:rsidRDefault="00454AE6" w:rsidP="00957729">
            <w:pPr>
              <w:numPr>
                <w:ilvl w:val="0"/>
                <w:numId w:val="8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you show love to others </w:t>
            </w:r>
          </w:p>
          <w:p w14:paraId="4A0E705C" w14:textId="77777777" w:rsidR="00454AE6" w:rsidRPr="00967BDF" w:rsidRDefault="00454AE6" w:rsidP="00957729">
            <w:pPr>
              <w:numPr>
                <w:ilvl w:val="0"/>
                <w:numId w:val="8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have inspired and influenced you to show unconditional love to others</w:t>
            </w:r>
          </w:p>
          <w:p w14:paraId="26F94D7E" w14:textId="77777777"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means to be truly loving</w:t>
            </w:r>
          </w:p>
          <w:p w14:paraId="451EACF8" w14:textId="77777777"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show unconditional love to others  </w:t>
            </w:r>
          </w:p>
          <w:p w14:paraId="44DE89E6" w14:textId="77777777" w:rsidR="00454AE6" w:rsidRPr="00967BDF" w:rsidRDefault="00454AE6" w:rsidP="00957729">
            <w:pPr>
              <w:numPr>
                <w:ilvl w:val="0"/>
                <w:numId w:val="8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beliefs and values  which have inspired and influenced you to be loving?</w:t>
            </w:r>
          </w:p>
          <w:p w14:paraId="285D144C" w14:textId="77777777" w:rsidR="00454AE6" w:rsidRPr="00967BDF" w:rsidRDefault="00454AE6" w:rsidP="00957729">
            <w:pPr>
              <w:numPr>
                <w:ilvl w:val="0"/>
                <w:numId w:val="8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 xml:space="preserve">The scripture text that demonstrate God’s unconditional love for everyone even when times are hard. </w:t>
            </w:r>
          </w:p>
          <w:p w14:paraId="15E075FD" w14:textId="77777777"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challenge these passages present to Christians. </w:t>
            </w:r>
          </w:p>
          <w:p w14:paraId="5F1B1E3C" w14:textId="77777777" w:rsidR="00454AE6" w:rsidRPr="00967BDF" w:rsidRDefault="00454AE6" w:rsidP="00957729">
            <w:pPr>
              <w:numPr>
                <w:ilvl w:val="0"/>
                <w:numId w:val="8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Beatitudes and their meaning for today. </w:t>
            </w:r>
          </w:p>
          <w:p w14:paraId="2E63CDE6" w14:textId="77777777" w:rsidR="00454AE6" w:rsidRPr="00967BDF" w:rsidRDefault="00454AE6" w:rsidP="00957729">
            <w:pPr>
              <w:numPr>
                <w:ilvl w:val="0"/>
                <w:numId w:val="8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God’s unconditional love and what this means. </w:t>
            </w:r>
          </w:p>
          <w:p w14:paraId="45DEABD3" w14:textId="77777777"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By living in God’s way, as Jesus showed us, we can grow in love.</w:t>
            </w:r>
          </w:p>
          <w:p w14:paraId="0A728B22"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27B77474" w14:textId="77777777" w:rsidTr="00E63BEA">
        <w:tc>
          <w:tcPr>
            <w:tcW w:w="1037" w:type="pct"/>
          </w:tcPr>
          <w:p w14:paraId="0D4544D9" w14:textId="77777777" w:rsidR="00454AE6" w:rsidRPr="00967BDF" w:rsidRDefault="00454AE6" w:rsidP="00454AE6">
            <w:pPr>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lastRenderedPageBreak/>
              <w:t>VOCATION AND COMMITMENT</w:t>
            </w:r>
          </w:p>
          <w:p w14:paraId="356EEF9B" w14:textId="77777777"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506" w:type="pct"/>
          </w:tcPr>
          <w:p w14:paraId="7BEADEAD"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vocation of priesthood and religious life</w:t>
            </w:r>
          </w:p>
          <w:p w14:paraId="7C6D9D16"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14305A25" w14:textId="77777777"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means to be committed?</w:t>
            </w:r>
          </w:p>
          <w:p w14:paraId="1DFEE861" w14:textId="77777777"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people are committed? </w:t>
            </w:r>
          </w:p>
          <w:p w14:paraId="572587C9" w14:textId="77777777"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implications of lack of commitment </w:t>
            </w:r>
          </w:p>
          <w:p w14:paraId="55D70CD9" w14:textId="77777777"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Whom shows commitment</w:t>
            </w:r>
          </w:p>
          <w:p w14:paraId="3614D113" w14:textId="77777777"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commitment affects the level of job satisfaction</w:t>
            </w:r>
          </w:p>
          <w:p w14:paraId="57A5A37D" w14:textId="77777777" w:rsidR="00454AE6" w:rsidRPr="00967BDF" w:rsidRDefault="00454AE6" w:rsidP="00454AE6">
            <w:pPr>
              <w:tabs>
                <w:tab w:val="num" w:pos="720"/>
              </w:tabs>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Responding to the call of Jesus</w:t>
            </w:r>
          </w:p>
          <w:p w14:paraId="087DC73C" w14:textId="77777777" w:rsidR="00454AE6" w:rsidRPr="00967BDF" w:rsidRDefault="00454AE6" w:rsidP="00454AE6">
            <w:pPr>
              <w:tabs>
                <w:tab w:val="num" w:pos="720"/>
              </w:tabs>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Our mission in living out our baptismal vows </w:t>
            </w:r>
          </w:p>
          <w:p w14:paraId="5C50ED96"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435D7E3E" w14:textId="77777777" w:rsidTr="00E63BEA">
        <w:tc>
          <w:tcPr>
            <w:tcW w:w="1037" w:type="pct"/>
          </w:tcPr>
          <w:p w14:paraId="43FB3B44"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EXPECTATIONS</w:t>
            </w:r>
          </w:p>
          <w:p w14:paraId="181D713A"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506" w:type="pct"/>
          </w:tcPr>
          <w:p w14:paraId="3C8D8986" w14:textId="77777777"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Jesus born to show God to the world</w:t>
            </w:r>
          </w:p>
          <w:p w14:paraId="1CE1B026"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192F6CD0"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expectations you have  of yourself</w:t>
            </w:r>
          </w:p>
          <w:p w14:paraId="4B6E1438"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Having high expectations of others</w:t>
            </w:r>
          </w:p>
          <w:p w14:paraId="590A8C12"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Trusting and believing  in one another</w:t>
            </w:r>
          </w:p>
          <w:p w14:paraId="04AC85AE"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happens if you let people down or others let you down?</w:t>
            </w:r>
          </w:p>
          <w:p w14:paraId="69911057"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Patience is important in expectations</w:t>
            </w:r>
          </w:p>
          <w:p w14:paraId="7D2CD948"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difference between   wishing  and   expecting.</w:t>
            </w:r>
          </w:p>
          <w:p w14:paraId="3C988CC7"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meaning of Advent</w:t>
            </w:r>
          </w:p>
        </w:tc>
      </w:tr>
      <w:tr w:rsidR="00454AE6" w:rsidRPr="00967BDF" w14:paraId="3E59DE2F" w14:textId="77777777" w:rsidTr="00E63BEA">
        <w:tc>
          <w:tcPr>
            <w:tcW w:w="1037" w:type="pct"/>
          </w:tcPr>
          <w:p w14:paraId="74C0E317" w14:textId="77777777" w:rsidR="00454AE6" w:rsidRPr="00967BDF" w:rsidRDefault="00454AE6" w:rsidP="00454AE6">
            <w:pPr>
              <w:tabs>
                <w:tab w:val="left" w:pos="120"/>
              </w:tabs>
              <w:spacing w:after="120" w:line="240" w:lineRule="auto"/>
              <w:ind w:left="120"/>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sz w:val="24"/>
                <w:szCs w:val="24"/>
                <w:lang w:eastAsia="en-GB"/>
              </w:rPr>
              <w:t>SOURCES</w:t>
            </w:r>
          </w:p>
          <w:p w14:paraId="26D4F001" w14:textId="77777777" w:rsidR="00454AE6" w:rsidRPr="00967BDF" w:rsidRDefault="00454AE6" w:rsidP="00454AE6">
            <w:pPr>
              <w:tabs>
                <w:tab w:val="left" w:pos="120"/>
              </w:tabs>
              <w:spacing w:after="120" w:line="240" w:lineRule="auto"/>
              <w:ind w:left="120"/>
              <w:rPr>
                <w:rFonts w:ascii="Times New Roman" w:eastAsia="Times New Roman" w:hAnsi="Times New Roman" w:cs="Times New Roman"/>
                <w:sz w:val="24"/>
                <w:szCs w:val="24"/>
                <w:lang w:eastAsia="en-GB"/>
              </w:rPr>
            </w:pPr>
          </w:p>
        </w:tc>
        <w:tc>
          <w:tcPr>
            <w:tcW w:w="1506" w:type="pct"/>
          </w:tcPr>
          <w:p w14:paraId="52081993" w14:textId="77777777" w:rsidR="00454AE6" w:rsidRPr="00967BDF" w:rsidRDefault="00454AE6" w:rsidP="00454AE6">
            <w:pPr>
              <w:tabs>
                <w:tab w:val="left" w:pos="120"/>
              </w:tabs>
              <w:spacing w:after="120" w:line="240" w:lineRule="auto"/>
              <w:ind w:left="120"/>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The Bible, the special book for the Church </w:t>
            </w:r>
            <w:r w:rsidRPr="00967BDF">
              <w:rPr>
                <w:rFonts w:ascii="Times New Roman" w:eastAsia="Times New Roman" w:hAnsi="Times New Roman" w:cs="Times New Roman"/>
                <w:color w:val="800000"/>
                <w:sz w:val="24"/>
                <w:szCs w:val="24"/>
                <w:lang w:eastAsia="en-GB"/>
              </w:rPr>
              <w:t xml:space="preserve"> </w:t>
            </w:r>
            <w:r w:rsidRPr="00967BDF">
              <w:rPr>
                <w:rFonts w:ascii="Times New Roman" w:eastAsia="Times New Roman" w:hAnsi="Times New Roman" w:cs="Times New Roman"/>
                <w:sz w:val="24"/>
                <w:szCs w:val="24"/>
                <w:lang w:eastAsia="en-GB"/>
              </w:rPr>
              <w:t xml:space="preserve">   </w:t>
            </w:r>
          </w:p>
          <w:p w14:paraId="1BC9F39F"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2D93DEB9" w14:textId="77777777" w:rsidR="00454AE6" w:rsidRPr="00967BDF" w:rsidRDefault="00454AE6" w:rsidP="00957729">
            <w:pPr>
              <w:numPr>
                <w:ilvl w:val="0"/>
                <w:numId w:val="90"/>
              </w:numPr>
              <w:tabs>
                <w:tab w:val="left" w:pos="360"/>
              </w:tabs>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kind of books  which are the most helpful </w:t>
            </w:r>
          </w:p>
          <w:p w14:paraId="1CD42F62" w14:textId="77777777"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Our lives are enriched by books.</w:t>
            </w:r>
          </w:p>
          <w:p w14:paraId="132A83B8" w14:textId="77777777"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wonder of books and how they  take a person beyond themselves</w:t>
            </w:r>
          </w:p>
          <w:p w14:paraId="610BD766" w14:textId="77777777"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presence of God in the words of Scripture </w:t>
            </w:r>
          </w:p>
          <w:p w14:paraId="1E534EAE" w14:textId="77777777"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care and reverence with which the Word of God is treated</w:t>
            </w:r>
          </w:p>
          <w:p w14:paraId="7CFE2EE4" w14:textId="77777777" w:rsidR="00454AE6" w:rsidRPr="00967BDF" w:rsidRDefault="00454AE6" w:rsidP="00454AE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454AE6" w:rsidRPr="00967BDF" w14:paraId="7A0A365A" w14:textId="77777777" w:rsidTr="00E63BEA">
        <w:tc>
          <w:tcPr>
            <w:tcW w:w="1037" w:type="pct"/>
          </w:tcPr>
          <w:p w14:paraId="18AD8692"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UNITY</w:t>
            </w:r>
          </w:p>
          <w:p w14:paraId="54104C2E"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1506" w:type="pct"/>
          </w:tcPr>
          <w:p w14:paraId="104762F2"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Eucharist enables people to live in communion.  </w:t>
            </w:r>
          </w:p>
        </w:tc>
        <w:tc>
          <w:tcPr>
            <w:tcW w:w="2457" w:type="pct"/>
          </w:tcPr>
          <w:p w14:paraId="1DAB966A" w14:textId="77777777"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friendships are important</w:t>
            </w:r>
          </w:p>
          <w:p w14:paraId="5AB61255" w14:textId="77777777"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most important value  in friendship</w:t>
            </w:r>
          </w:p>
          <w:p w14:paraId="15EA3F11" w14:textId="77777777"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helps a friendship to flourish</w:t>
            </w:r>
          </w:p>
          <w:p w14:paraId="56823023" w14:textId="77777777"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kinds of behaviour that  break a friendship</w:t>
            </w:r>
          </w:p>
          <w:p w14:paraId="5B7D9B0F" w14:textId="77777777"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Those affected when a friendship is broken</w:t>
            </w:r>
          </w:p>
          <w:p w14:paraId="7CB28150" w14:textId="77777777" w:rsidR="00454AE6" w:rsidRPr="00967BDF" w:rsidRDefault="00454AE6" w:rsidP="00957729">
            <w:pPr>
              <w:numPr>
                <w:ilvl w:val="0"/>
                <w:numId w:val="9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Mending  broken friendships </w:t>
            </w:r>
          </w:p>
          <w:p w14:paraId="6717C55C" w14:textId="77777777" w:rsidR="00454AE6" w:rsidRPr="00967BDF" w:rsidRDefault="00454AE6" w:rsidP="00957729">
            <w:pPr>
              <w:numPr>
                <w:ilvl w:val="0"/>
                <w:numId w:val="9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Becoming  one with Christ and one another in  Holy Communion </w:t>
            </w:r>
          </w:p>
          <w:p w14:paraId="15FB3876" w14:textId="77777777" w:rsidR="00454AE6" w:rsidRPr="00967BDF" w:rsidRDefault="00454AE6" w:rsidP="00957729">
            <w:pPr>
              <w:numPr>
                <w:ilvl w:val="0"/>
                <w:numId w:val="9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unity which Holy Communion brings</w:t>
            </w:r>
          </w:p>
          <w:p w14:paraId="61B1B8C5" w14:textId="77777777" w:rsidR="00454AE6" w:rsidRPr="00967BDF" w:rsidRDefault="00454AE6" w:rsidP="00454AE6">
            <w:pPr>
              <w:autoSpaceDE w:val="0"/>
              <w:autoSpaceDN w:val="0"/>
              <w:adjustRightInd w:val="0"/>
              <w:spacing w:after="0" w:line="240" w:lineRule="auto"/>
              <w:ind w:left="514"/>
              <w:rPr>
                <w:rFonts w:ascii="Times New Roman" w:eastAsia="Times New Roman" w:hAnsi="Times New Roman" w:cs="Times New Roman"/>
                <w:sz w:val="24"/>
                <w:szCs w:val="24"/>
                <w:lang w:eastAsia="en-GB"/>
              </w:rPr>
            </w:pPr>
          </w:p>
        </w:tc>
      </w:tr>
      <w:tr w:rsidR="00454AE6" w:rsidRPr="00967BDF" w14:paraId="326B29BB" w14:textId="77777777" w:rsidTr="00E63BEA">
        <w:tc>
          <w:tcPr>
            <w:tcW w:w="1037" w:type="pct"/>
          </w:tcPr>
          <w:p w14:paraId="74D42443" w14:textId="77777777"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lastRenderedPageBreak/>
              <w:t>DEATH &amp; NEW LIFE</w:t>
            </w:r>
          </w:p>
          <w:p w14:paraId="09800B10"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 xml:space="preserve">     </w:t>
            </w:r>
          </w:p>
          <w:p w14:paraId="10352DDF"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1506" w:type="pct"/>
          </w:tcPr>
          <w:p w14:paraId="632D7B4F"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Celebrating Jesus’ death and resurrection</w:t>
            </w:r>
          </w:p>
        </w:tc>
        <w:tc>
          <w:tcPr>
            <w:tcW w:w="2457" w:type="pct"/>
          </w:tcPr>
          <w:p w14:paraId="62E0617C" w14:textId="77777777"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t>
            </w:r>
            <w:proofErr w:type="spellStart"/>
            <w:r w:rsidRPr="00967BDF">
              <w:rPr>
                <w:rFonts w:ascii="Times New Roman" w:eastAsia="Times New Roman" w:hAnsi="Times New Roman" w:cs="Times New Roman"/>
                <w:sz w:val="24"/>
                <w:szCs w:val="24"/>
                <w:lang w:eastAsia="en-GB"/>
              </w:rPr>
              <w:t>affect</w:t>
            </w:r>
            <w:proofErr w:type="spellEnd"/>
            <w:r w:rsidRPr="00967BDF">
              <w:rPr>
                <w:rFonts w:ascii="Times New Roman" w:eastAsia="Times New Roman" w:hAnsi="Times New Roman" w:cs="Times New Roman"/>
                <w:sz w:val="24"/>
                <w:szCs w:val="24"/>
                <w:lang w:eastAsia="en-GB"/>
              </w:rPr>
              <w:t xml:space="preserve"> of loss in everyday life </w:t>
            </w:r>
          </w:p>
          <w:p w14:paraId="5508BF71" w14:textId="77777777"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change it brought </w:t>
            </w:r>
          </w:p>
          <w:p w14:paraId="4BA53362" w14:textId="77777777"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remained the same</w:t>
            </w:r>
          </w:p>
          <w:p w14:paraId="1BB10E92" w14:textId="77777777"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the best way to cope with loss</w:t>
            </w:r>
          </w:p>
          <w:p w14:paraId="7288B3F4" w14:textId="77777777" w:rsidR="00454AE6" w:rsidRPr="00967BDF" w:rsidRDefault="00454AE6" w:rsidP="00957729">
            <w:pPr>
              <w:numPr>
                <w:ilvl w:val="0"/>
                <w:numId w:val="9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cope with loss and death</w:t>
            </w:r>
          </w:p>
          <w:p w14:paraId="016C8B56" w14:textId="77777777" w:rsidR="00454AE6" w:rsidRPr="00967BDF" w:rsidRDefault="00454AE6" w:rsidP="00957729">
            <w:pPr>
              <w:numPr>
                <w:ilvl w:val="0"/>
                <w:numId w:val="9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death brings new life</w:t>
            </w:r>
          </w:p>
          <w:p w14:paraId="3C2A00BD" w14:textId="77777777" w:rsidR="00454AE6" w:rsidRPr="00967BDF" w:rsidRDefault="00454AE6" w:rsidP="00957729">
            <w:pPr>
              <w:numPr>
                <w:ilvl w:val="0"/>
                <w:numId w:val="9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Lent, a time to remember the suffering and death of Jesus</w:t>
            </w:r>
          </w:p>
        </w:tc>
      </w:tr>
      <w:tr w:rsidR="00454AE6" w:rsidRPr="00967BDF" w14:paraId="03C8CA6D" w14:textId="77777777" w:rsidTr="00E63BEA">
        <w:tc>
          <w:tcPr>
            <w:tcW w:w="1037" w:type="pct"/>
          </w:tcPr>
          <w:p w14:paraId="542CAC6C"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            </w:t>
            </w:r>
            <w:r w:rsidRPr="00967BDF">
              <w:rPr>
                <w:rFonts w:ascii="Times New Roman" w:eastAsia="Times New Roman" w:hAnsi="Times New Roman" w:cs="Times New Roman"/>
                <w:b/>
                <w:sz w:val="24"/>
                <w:szCs w:val="24"/>
                <w:lang w:eastAsia="en-GB"/>
              </w:rPr>
              <w:t>WITNESSES</w:t>
            </w:r>
          </w:p>
          <w:p w14:paraId="50DF7BA2"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506" w:type="pct"/>
          </w:tcPr>
          <w:p w14:paraId="2896CBDF"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Holy Spirit enables people  to become witnesses</w:t>
            </w:r>
          </w:p>
          <w:p w14:paraId="3C17F192"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7D9B336B" w14:textId="77777777" w:rsidR="00454AE6" w:rsidRPr="00967BDF" w:rsidRDefault="00454AE6" w:rsidP="00957729">
            <w:pPr>
              <w:numPr>
                <w:ilvl w:val="0"/>
                <w:numId w:val="8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When to be a witness </w:t>
            </w:r>
          </w:p>
          <w:p w14:paraId="461097B7" w14:textId="77777777" w:rsidR="00454AE6" w:rsidRPr="00967BDF" w:rsidRDefault="00454AE6" w:rsidP="00957729">
            <w:pPr>
              <w:numPr>
                <w:ilvl w:val="0"/>
                <w:numId w:val="8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to be  a witness</w:t>
            </w:r>
            <w:r w:rsidRPr="00967BDF">
              <w:rPr>
                <w:rFonts w:ascii="Times New Roman" w:eastAsia="Times New Roman" w:hAnsi="Times New Roman" w:cs="Times New Roman"/>
                <w:b/>
                <w:bCs/>
                <w:sz w:val="24"/>
                <w:szCs w:val="24"/>
                <w:lang w:eastAsia="en-GB"/>
              </w:rPr>
              <w:t xml:space="preserve">   </w:t>
            </w:r>
          </w:p>
          <w:p w14:paraId="05992D76" w14:textId="77777777" w:rsidR="00454AE6" w:rsidRPr="00967BDF" w:rsidRDefault="00454AE6" w:rsidP="00957729">
            <w:pPr>
              <w:numPr>
                <w:ilvl w:val="0"/>
                <w:numId w:val="8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it sometimes needs courage to be a witness</w:t>
            </w:r>
          </w:p>
          <w:p w14:paraId="6071C382" w14:textId="77777777" w:rsidR="00454AE6" w:rsidRPr="00967BDF" w:rsidRDefault="00454AE6" w:rsidP="00957729">
            <w:pPr>
              <w:numPr>
                <w:ilvl w:val="0"/>
                <w:numId w:val="9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Examples of modern witnesses   </w:t>
            </w:r>
          </w:p>
          <w:p w14:paraId="0766428C" w14:textId="77777777" w:rsidR="00454AE6" w:rsidRPr="00967BDF" w:rsidRDefault="00454AE6" w:rsidP="00957729">
            <w:pPr>
              <w:numPr>
                <w:ilvl w:val="0"/>
                <w:numId w:val="9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witness of a local charity, </w:t>
            </w:r>
            <w:r w:rsidRPr="00967BDF">
              <w:rPr>
                <w:rFonts w:ascii="Times New Roman" w:eastAsia="Times New Roman" w:hAnsi="Times New Roman" w:cs="Times New Roman"/>
                <w:b/>
                <w:bCs/>
                <w:sz w:val="24"/>
                <w:szCs w:val="24"/>
                <w:lang w:eastAsia="en-GB"/>
              </w:rPr>
              <w:t xml:space="preserve">             </w:t>
            </w:r>
            <w:r w:rsidRPr="00967BDF">
              <w:rPr>
                <w:rFonts w:ascii="Times New Roman" w:eastAsia="Times New Roman" w:hAnsi="Times New Roman" w:cs="Times New Roman"/>
                <w:sz w:val="24"/>
                <w:szCs w:val="24"/>
                <w:lang w:eastAsia="en-GB"/>
              </w:rPr>
              <w:t xml:space="preserve">                    </w:t>
            </w:r>
          </w:p>
          <w:p w14:paraId="7913B30C"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078CE012" w14:textId="77777777" w:rsidTr="00E63BEA">
        <w:tc>
          <w:tcPr>
            <w:tcW w:w="1037" w:type="pct"/>
          </w:tcPr>
          <w:p w14:paraId="490A5CD6" w14:textId="77777777" w:rsidR="00454AE6" w:rsidRPr="00967BDF" w:rsidRDefault="00454AE6" w:rsidP="00454AE6">
            <w:pPr>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t>HEALING</w:t>
            </w:r>
          </w:p>
          <w:p w14:paraId="2D986226"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506" w:type="pct"/>
          </w:tcPr>
          <w:p w14:paraId="49FA0E91" w14:textId="77777777"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Sacrament of the Sick</w:t>
            </w:r>
          </w:p>
          <w:p w14:paraId="190DA473"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3B6A861A" w14:textId="77777777"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Showing compassion and care for those who are ill</w:t>
            </w:r>
          </w:p>
          <w:p w14:paraId="00A76160" w14:textId="77777777"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Our attitude towards those people are ill in their minds</w:t>
            </w:r>
          </w:p>
          <w:p w14:paraId="304F4FC1" w14:textId="77777777"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Helping, caring  and understanding  those with  a learning disability.</w:t>
            </w:r>
          </w:p>
          <w:p w14:paraId="6DB37B93" w14:textId="77777777"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What gives a person comfort when they are very ill</w:t>
            </w:r>
          </w:p>
          <w:p w14:paraId="1998A14A" w14:textId="77777777"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Why   people give time and commitment to  caring for others</w:t>
            </w:r>
          </w:p>
          <w:p w14:paraId="0F705EE4" w14:textId="77777777"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Why  we care for the sick</w:t>
            </w:r>
          </w:p>
          <w:p w14:paraId="64F4FD7C" w14:textId="77777777"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The Sacrament of Anointing brings comfort to those who are sick</w:t>
            </w:r>
          </w:p>
          <w:p w14:paraId="25AD61C7" w14:textId="77777777"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Cs/>
                <w:sz w:val="24"/>
                <w:szCs w:val="24"/>
                <w:lang w:eastAsia="en-GB"/>
              </w:rPr>
              <w:t xml:space="preserve">The </w:t>
            </w:r>
            <w:r w:rsidRPr="00967BDF">
              <w:rPr>
                <w:rFonts w:ascii="Times New Roman" w:eastAsia="Times New Roman" w:hAnsi="Times New Roman" w:cs="Times New Roman"/>
                <w:sz w:val="24"/>
                <w:szCs w:val="24"/>
                <w:lang w:eastAsia="en-GB"/>
              </w:rPr>
              <w:t>Christian responsibility  for caring for  these in  need</w:t>
            </w:r>
          </w:p>
        </w:tc>
      </w:tr>
      <w:tr w:rsidR="00454AE6" w:rsidRPr="00967BDF" w14:paraId="35EAF767" w14:textId="77777777" w:rsidTr="00E63BEA">
        <w:tc>
          <w:tcPr>
            <w:tcW w:w="1037" w:type="pct"/>
          </w:tcPr>
          <w:p w14:paraId="427CBEAC"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COMMON GOOD</w:t>
            </w:r>
            <w:r w:rsidRPr="00967BDF">
              <w:rPr>
                <w:rFonts w:ascii="Times New Roman" w:eastAsia="Times New Roman" w:hAnsi="Times New Roman" w:cs="Times New Roman"/>
                <w:sz w:val="24"/>
                <w:szCs w:val="24"/>
                <w:lang w:eastAsia="en-GB"/>
              </w:rPr>
              <w:t xml:space="preserve"> </w:t>
            </w:r>
          </w:p>
          <w:p w14:paraId="46ABA5CC"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506" w:type="pct"/>
          </w:tcPr>
          <w:p w14:paraId="420470BB"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Work of  Christians for the good of all </w:t>
            </w:r>
          </w:p>
          <w:p w14:paraId="3F6585CF"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34CB21CE" w14:textId="77777777"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we build a fair and just world</w:t>
            </w:r>
          </w:p>
          <w:p w14:paraId="6FDC99E0" w14:textId="77777777"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difference between fairness and justice, unfairness and injustice</w:t>
            </w:r>
          </w:p>
          <w:p w14:paraId="7D080F7F" w14:textId="77777777" w:rsidR="00454AE6" w:rsidRPr="00967BDF" w:rsidRDefault="00454AE6" w:rsidP="00454AE6">
            <w:pPr>
              <w:tabs>
                <w:tab w:val="num" w:pos="720"/>
              </w:tabs>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Helping  to promote the dignity and common good of one another</w:t>
            </w:r>
          </w:p>
          <w:p w14:paraId="39477558" w14:textId="77777777" w:rsidR="00454AE6" w:rsidRPr="00967BDF" w:rsidRDefault="00454AE6" w:rsidP="00454AE6">
            <w:pPr>
              <w:tabs>
                <w:tab w:val="num" w:pos="720"/>
              </w:tabs>
              <w:autoSpaceDE w:val="0"/>
              <w:autoSpaceDN w:val="0"/>
              <w:adjustRightInd w:val="0"/>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Beatitudes; a guide from Jesus about how to live life.</w:t>
            </w:r>
          </w:p>
          <w:p w14:paraId="056D94B4" w14:textId="77777777" w:rsidR="00454AE6" w:rsidRPr="00967BDF" w:rsidRDefault="00454AE6" w:rsidP="00957729">
            <w:pPr>
              <w:numPr>
                <w:ilvl w:val="0"/>
                <w:numId w:val="9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ways  we can act justly, love tenderly and walk humbly with God</w:t>
            </w:r>
          </w:p>
          <w:p w14:paraId="57EE67CD" w14:textId="77777777" w:rsidR="00454AE6" w:rsidRPr="00967BDF" w:rsidRDefault="00454AE6" w:rsidP="00957729">
            <w:pPr>
              <w:numPr>
                <w:ilvl w:val="0"/>
                <w:numId w:val="9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Christians can work for the common good </w:t>
            </w:r>
          </w:p>
          <w:p w14:paraId="7010F5F7" w14:textId="77777777" w:rsidR="00454AE6" w:rsidRPr="00967BDF" w:rsidRDefault="00454AE6" w:rsidP="00957729">
            <w:pPr>
              <w:numPr>
                <w:ilvl w:val="0"/>
                <w:numId w:val="9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Something about Catholic Social Teaching</w:t>
            </w:r>
          </w:p>
          <w:p w14:paraId="55B90468"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bl>
    <w:p w14:paraId="1221FA4B"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p w14:paraId="3C8BDAD9"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5C579B3C"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27EB35EC" w14:textId="77777777" w:rsidR="00B12AB0" w:rsidRDefault="00B12AB0" w:rsidP="00CC01A9">
      <w:pPr>
        <w:spacing w:after="0" w:line="240" w:lineRule="auto"/>
        <w:jc w:val="center"/>
        <w:rPr>
          <w:rFonts w:ascii="Times New Roman" w:hAnsi="Times New Roman" w:cs="Times New Roman"/>
          <w:b/>
          <w:color w:val="000000" w:themeColor="text1"/>
          <w:sz w:val="24"/>
          <w:szCs w:val="24"/>
          <w:u w:val="single"/>
        </w:rPr>
      </w:pPr>
    </w:p>
    <w:p w14:paraId="05807282" w14:textId="77777777" w:rsidR="00D15711" w:rsidRPr="00967BDF" w:rsidRDefault="00D15711" w:rsidP="00CC01A9">
      <w:pPr>
        <w:spacing w:after="0" w:line="240" w:lineRule="auto"/>
        <w:jc w:val="center"/>
        <w:rPr>
          <w:rFonts w:ascii="Times New Roman" w:hAnsi="Times New Roman" w:cs="Times New Roman"/>
          <w:b/>
          <w:color w:val="000000" w:themeColor="text1"/>
          <w:sz w:val="24"/>
          <w:szCs w:val="24"/>
          <w:u w:val="single"/>
        </w:rPr>
      </w:pPr>
    </w:p>
    <w:p w14:paraId="2BB59B8D"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711D3E25" w14:textId="77777777" w:rsidR="00B006A7" w:rsidRPr="00967BDF" w:rsidRDefault="00D15711"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r w:rsidRPr="00967BDF">
        <w:rPr>
          <w:rFonts w:ascii="Times New Roman" w:eastAsia="Tahoma" w:hAnsi="Times New Roman" w:cs="Times New Roman"/>
          <w:b/>
          <w:color w:val="000000" w:themeColor="text1"/>
          <w:kern w:val="24"/>
          <w:sz w:val="24"/>
          <w:szCs w:val="24"/>
          <w:u w:val="single"/>
          <w:lang w:eastAsia="en-GB"/>
        </w:rPr>
        <w:lastRenderedPageBreak/>
        <w:t>APPENDIX 3</w:t>
      </w:r>
    </w:p>
    <w:p w14:paraId="09E60E0D"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59B5BEE5" w14:textId="77777777" w:rsidR="00B006A7" w:rsidRPr="00967BDF" w:rsidRDefault="00084792" w:rsidP="00B006A7">
      <w:pPr>
        <w:pStyle w:val="1bodycopy10pt"/>
        <w:rPr>
          <w:rFonts w:ascii="Times New Roman" w:hAnsi="Times New Roman"/>
          <w:sz w:val="24"/>
          <w:lang w:val="en-GB"/>
        </w:rPr>
      </w:pPr>
      <w:r w:rsidRPr="00967BDF">
        <w:rPr>
          <w:rFonts w:ascii="Times New Roman" w:hAnsi="Times New Roman"/>
          <w:b/>
          <w:color w:val="000000" w:themeColor="text1"/>
          <w:sz w:val="24"/>
        </w:rPr>
        <w:t xml:space="preserve">Statutory </w:t>
      </w:r>
      <w:r w:rsidR="00B006A7" w:rsidRPr="00967BDF">
        <w:rPr>
          <w:rFonts w:ascii="Times New Roman" w:hAnsi="Times New Roman"/>
          <w:b/>
          <w:color w:val="000000" w:themeColor="text1"/>
          <w:sz w:val="24"/>
        </w:rPr>
        <w:t>Science Curriculum</w:t>
      </w:r>
    </w:p>
    <w:p w14:paraId="2C693D8C" w14:textId="77777777" w:rsidR="00B006A7" w:rsidRPr="00967BDF" w:rsidRDefault="00B006A7" w:rsidP="00B006A7">
      <w:pPr>
        <w:pStyle w:val="NormalWeb"/>
        <w:shd w:val="clear" w:color="auto" w:fill="FFFFFF"/>
        <w:spacing w:before="0" w:beforeAutospacing="0" w:after="288" w:afterAutospacing="0" w:line="360" w:lineRule="atLeast"/>
        <w:textAlignment w:val="baseline"/>
        <w:rPr>
          <w:color w:val="000000" w:themeColor="text1"/>
        </w:rPr>
      </w:pPr>
      <w:r w:rsidRPr="00967BDF">
        <w:rPr>
          <w:color w:val="000000" w:themeColor="text1"/>
        </w:rPr>
        <w:t>Early Years Foundation Stage children learn about life cycles. Through on-going personal, social and emotional development they develop the skills to form relationships and think about relationships with others.</w:t>
      </w:r>
    </w:p>
    <w:p w14:paraId="5C6ADBFB" w14:textId="77777777" w:rsidR="00B006A7" w:rsidRPr="00967BDF" w:rsidRDefault="00B006A7" w:rsidP="00B006A7">
      <w:pPr>
        <w:shd w:val="clear" w:color="auto" w:fill="FFFFFF"/>
        <w:spacing w:after="0" w:line="240" w:lineRule="auto"/>
        <w:textAlignment w:val="baseline"/>
        <w:rPr>
          <w:rFonts w:ascii="Times New Roman" w:hAnsi="Times New Roman" w:cs="Times New Roman"/>
          <w:color w:val="000000" w:themeColor="text1"/>
          <w:sz w:val="24"/>
          <w:szCs w:val="24"/>
        </w:rPr>
      </w:pPr>
    </w:p>
    <w:p w14:paraId="0A8607E6" w14:textId="77777777" w:rsidR="00B006A7" w:rsidRPr="00967BDF" w:rsidRDefault="00B006A7" w:rsidP="00B006A7">
      <w:pPr>
        <w:pStyle w:val="NormalWeb"/>
        <w:shd w:val="clear" w:color="auto" w:fill="FFFFFF"/>
        <w:spacing w:before="0" w:beforeAutospacing="0" w:after="0" w:afterAutospacing="0" w:line="360" w:lineRule="atLeast"/>
        <w:textAlignment w:val="baseline"/>
        <w:rPr>
          <w:rStyle w:val="Strong"/>
          <w:bCs w:val="0"/>
          <w:color w:val="000000" w:themeColor="text1"/>
          <w:bdr w:val="none" w:sz="0" w:space="0" w:color="auto" w:frame="1"/>
        </w:rPr>
      </w:pPr>
      <w:r w:rsidRPr="00967BDF">
        <w:rPr>
          <w:rStyle w:val="Strong"/>
          <w:bCs w:val="0"/>
          <w:color w:val="000000" w:themeColor="text1"/>
          <w:bdr w:val="none" w:sz="0" w:space="0" w:color="auto" w:frame="1"/>
        </w:rPr>
        <w:t>In Key Stage 2 children learn:</w:t>
      </w:r>
    </w:p>
    <w:p w14:paraId="52E9C29E" w14:textId="77777777" w:rsidR="00B006A7" w:rsidRPr="00967BDF" w:rsidRDefault="00B006A7" w:rsidP="00B006A7">
      <w:pPr>
        <w:pStyle w:val="NormalWeb"/>
        <w:shd w:val="clear" w:color="auto" w:fill="FFFFFF"/>
        <w:spacing w:before="0" w:beforeAutospacing="0" w:after="0" w:afterAutospacing="0" w:line="360" w:lineRule="atLeast"/>
        <w:textAlignment w:val="baseline"/>
        <w:rPr>
          <w:rStyle w:val="Strong"/>
          <w:bCs w:val="0"/>
          <w:color w:val="000000" w:themeColor="text1"/>
          <w:bdr w:val="none" w:sz="0" w:space="0" w:color="auto" w:frame="1"/>
        </w:rPr>
      </w:pPr>
    </w:p>
    <w:p w14:paraId="6CDC0CD9" w14:textId="77777777" w:rsidR="00B006A7" w:rsidRPr="00967BDF" w:rsidRDefault="00B006A7" w:rsidP="00957729">
      <w:pPr>
        <w:pStyle w:val="NormalWeb"/>
        <w:numPr>
          <w:ilvl w:val="0"/>
          <w:numId w:val="4"/>
        </w:numPr>
        <w:shd w:val="clear" w:color="auto" w:fill="FFFFFF"/>
        <w:spacing w:before="0" w:beforeAutospacing="0" w:after="0" w:afterAutospacing="0" w:line="360" w:lineRule="atLeast"/>
        <w:textAlignment w:val="baseline"/>
        <w:rPr>
          <w:color w:val="000000" w:themeColor="text1"/>
        </w:rPr>
      </w:pPr>
      <w:r w:rsidRPr="00967BDF">
        <w:rPr>
          <w:color w:val="000000" w:themeColor="text1"/>
        </w:rPr>
        <w:t>That the life processes common to humans and other animals including nutrition, growth and reproduction</w:t>
      </w:r>
    </w:p>
    <w:p w14:paraId="50E5DEC9" w14:textId="77777777" w:rsidR="00B006A7" w:rsidRPr="00967BDF" w:rsidRDefault="00B006A7" w:rsidP="00957729">
      <w:pPr>
        <w:pStyle w:val="NormalWeb"/>
        <w:numPr>
          <w:ilvl w:val="0"/>
          <w:numId w:val="4"/>
        </w:numPr>
        <w:shd w:val="clear" w:color="auto" w:fill="FFFFFF"/>
        <w:spacing w:before="0" w:beforeAutospacing="0" w:after="0" w:afterAutospacing="0" w:line="360" w:lineRule="atLeast"/>
        <w:textAlignment w:val="baseline"/>
        <w:rPr>
          <w:color w:val="000000" w:themeColor="text1"/>
        </w:rPr>
      </w:pPr>
      <w:r w:rsidRPr="00967BDF">
        <w:rPr>
          <w:color w:val="000000" w:themeColor="text1"/>
        </w:rPr>
        <w:t>About the main stages of the human life cycle</w:t>
      </w:r>
    </w:p>
    <w:p w14:paraId="1DA0ABE6"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37EF5918"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439AC95"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39EB92D"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5B32E6A9"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4AC7D023"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E88BA62"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0E63427B"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0FA2C59"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88406A1"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BFF4673"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B3E7C32"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72F82E0"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4BC96D3"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31F3197C"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5625750D"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60846BD"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368ECAC1"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F051EF7"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2819CD5"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16A6C92"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4AD40B09" w14:textId="77777777" w:rsidR="00B006A7" w:rsidRPr="00495793" w:rsidRDefault="00B006A7" w:rsidP="00B006A7">
      <w:pPr>
        <w:widowControl w:val="0"/>
        <w:autoSpaceDE w:val="0"/>
        <w:autoSpaceDN w:val="0"/>
        <w:adjustRightInd w:val="0"/>
        <w:spacing w:after="0" w:line="240" w:lineRule="auto"/>
        <w:rPr>
          <w:rFonts w:ascii="Tahoma" w:eastAsia="Tahoma" w:hAnsi="Tahoma" w:cs="Tahoma"/>
          <w:b/>
          <w:color w:val="000000" w:themeColor="text1"/>
          <w:kern w:val="24"/>
          <w:u w:val="single"/>
          <w:lang w:eastAsia="en-GB"/>
        </w:rPr>
      </w:pPr>
    </w:p>
    <w:p w14:paraId="43B8249F" w14:textId="77777777" w:rsidR="00A04AA2" w:rsidRPr="00495793" w:rsidRDefault="00A04AA2" w:rsidP="00A04AA2">
      <w:pPr>
        <w:rPr>
          <w:rFonts w:ascii="Tahoma" w:eastAsia="Tahoma" w:hAnsi="Tahoma" w:cs="Tahoma"/>
          <w:b/>
          <w:color w:val="000000" w:themeColor="text1"/>
          <w:kern w:val="24"/>
          <w:lang w:eastAsia="en-GB"/>
        </w:rPr>
      </w:pPr>
    </w:p>
    <w:sectPr w:rsidR="00A04AA2" w:rsidRPr="00495793" w:rsidSect="00000EAD">
      <w:footerReference w:type="default" r:id="rId14"/>
      <w:footerReference w:type="first" r:id="rId15"/>
      <w:pgSz w:w="11906" w:h="16838" w:code="9"/>
      <w:pgMar w:top="1134" w:right="991" w:bottom="1276" w:left="993" w:header="709"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F05C" w14:textId="77777777" w:rsidR="00954A3F" w:rsidRDefault="00954A3F" w:rsidP="00892918">
      <w:pPr>
        <w:spacing w:after="0" w:line="240" w:lineRule="auto"/>
      </w:pPr>
      <w:r>
        <w:separator/>
      </w:r>
    </w:p>
  </w:endnote>
  <w:endnote w:type="continuationSeparator" w:id="0">
    <w:p w14:paraId="3721C96C" w14:textId="77777777" w:rsidR="00954A3F" w:rsidRDefault="00954A3F" w:rsidP="00892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omicSansMS">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A7AF" w14:textId="77777777" w:rsidR="00954A3F" w:rsidRDefault="00954A3F" w:rsidP="00892918">
    <w:pPr>
      <w:spacing w:after="0" w:line="240" w:lineRule="auto"/>
      <w:jc w:val="center"/>
      <w:rPr>
        <w:rFonts w:ascii="Arial Rounded MT Bold" w:hAnsi="Arial Rounded MT Bold"/>
        <w:color w:val="A6A6A6" w:themeColor="background1" w:themeShade="A6"/>
        <w:sz w:val="2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1EF7" w14:textId="77777777" w:rsidR="00954A3F" w:rsidRDefault="00954A3F" w:rsidP="00A85E65">
    <w:pPr>
      <w:spacing w:after="0" w:line="240" w:lineRule="auto"/>
      <w:jc w:val="center"/>
      <w:rPr>
        <w:rFonts w:ascii="Arial Rounded MT Bold" w:hAnsi="Arial Rounded MT Bold"/>
        <w:color w:val="A6A6A6" w:themeColor="background1" w:themeShade="A6"/>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0B097" w14:textId="77777777" w:rsidR="00954A3F" w:rsidRDefault="00954A3F" w:rsidP="00892918">
      <w:pPr>
        <w:spacing w:after="0" w:line="240" w:lineRule="auto"/>
      </w:pPr>
      <w:r>
        <w:separator/>
      </w:r>
    </w:p>
  </w:footnote>
  <w:footnote w:type="continuationSeparator" w:id="0">
    <w:p w14:paraId="2395DE07" w14:textId="77777777" w:rsidR="00954A3F" w:rsidRDefault="00954A3F" w:rsidP="008929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0295C7D"/>
    <w:multiLevelType w:val="multilevel"/>
    <w:tmpl w:val="27147CB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2441642"/>
    <w:multiLevelType w:val="hybridMultilevel"/>
    <w:tmpl w:val="46E66C82"/>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15:restartNumberingAfterBreak="0">
    <w:nsid w:val="02547716"/>
    <w:multiLevelType w:val="hybridMultilevel"/>
    <w:tmpl w:val="F3E8C2FC"/>
    <w:lvl w:ilvl="0" w:tplc="04090001">
      <w:start w:val="1"/>
      <w:numFmt w:val="bullet"/>
      <w:lvlText w:val=""/>
      <w:lvlJc w:val="left"/>
      <w:pPr>
        <w:ind w:left="720" w:hanging="360"/>
      </w:pPr>
      <w:rPr>
        <w:rFonts w:ascii="Symbol" w:hAnsi="Symbol" w:hint="default"/>
      </w:rPr>
    </w:lvl>
    <w:lvl w:ilvl="1" w:tplc="1C72877A">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15:restartNumberingAfterBreak="0">
    <w:nsid w:val="037420BD"/>
    <w:multiLevelType w:val="hybridMultilevel"/>
    <w:tmpl w:val="6DBAFA90"/>
    <w:lvl w:ilvl="0" w:tplc="1C72877A">
      <w:start w:val="1"/>
      <w:numFmt w:val="bullet"/>
      <w:lvlText w:val=""/>
      <w:lvlJc w:val="left"/>
      <w:pPr>
        <w:tabs>
          <w:tab w:val="num" w:pos="900"/>
        </w:tabs>
        <w:ind w:left="90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 w15:restartNumberingAfterBreak="0">
    <w:nsid w:val="048A45BB"/>
    <w:multiLevelType w:val="hybridMultilevel"/>
    <w:tmpl w:val="7C1EFA44"/>
    <w:lvl w:ilvl="0" w:tplc="49FE1140">
      <w:start w:val="1"/>
      <w:numFmt w:val="bullet"/>
      <w:lvlText w:val=""/>
      <w:lvlJc w:val="left"/>
      <w:pPr>
        <w:tabs>
          <w:tab w:val="num" w:pos="1083"/>
        </w:tabs>
        <w:ind w:left="1083"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15:restartNumberingAfterBreak="0">
    <w:nsid w:val="049E4A8A"/>
    <w:multiLevelType w:val="hybridMultilevel"/>
    <w:tmpl w:val="C0C2446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15:restartNumberingAfterBreak="0">
    <w:nsid w:val="04BB36AD"/>
    <w:multiLevelType w:val="hybridMultilevel"/>
    <w:tmpl w:val="C420A4EE"/>
    <w:lvl w:ilvl="0" w:tplc="1C72877A">
      <w:start w:val="1"/>
      <w:numFmt w:val="bullet"/>
      <w:lvlText w:val=""/>
      <w:lvlJc w:val="left"/>
      <w:pPr>
        <w:tabs>
          <w:tab w:val="num" w:pos="360"/>
        </w:tabs>
        <w:ind w:left="360" w:hanging="360"/>
      </w:pPr>
      <w:rPr>
        <w:rFonts w:ascii="Symbol" w:hAnsi="Symbol" w:hint="default"/>
        <w:color w:val="auto"/>
      </w:rPr>
    </w:lvl>
    <w:lvl w:ilvl="1" w:tplc="8D44157A">
      <w:start w:val="1"/>
      <w:numFmt w:val="bullet"/>
      <w:lvlText w:val=""/>
      <w:lvlJc w:val="left"/>
      <w:pPr>
        <w:tabs>
          <w:tab w:val="num" w:pos="1230"/>
        </w:tabs>
        <w:ind w:left="1230" w:hanging="510"/>
      </w:pPr>
      <w:rPr>
        <w:rFonts w:ascii="Symbol" w:hAnsi="Symbol" w:hint="default"/>
        <w:color w:val="auto"/>
        <w:sz w:val="24"/>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 w15:restartNumberingAfterBreak="0">
    <w:nsid w:val="05652159"/>
    <w:multiLevelType w:val="hybridMultilevel"/>
    <w:tmpl w:val="36D4CBA2"/>
    <w:lvl w:ilvl="0" w:tplc="04090001">
      <w:start w:val="1"/>
      <w:numFmt w:val="bullet"/>
      <w:lvlText w:val=""/>
      <w:lvlJc w:val="left"/>
      <w:pPr>
        <w:ind w:left="840" w:hanging="360"/>
      </w:pPr>
      <w:rPr>
        <w:rFonts w:ascii="Symbol" w:hAnsi="Symbol" w:hint="default"/>
      </w:rPr>
    </w:lvl>
    <w:lvl w:ilvl="1" w:tplc="4552DD06">
      <w:start w:val="1"/>
      <w:numFmt w:val="bullet"/>
      <w:lvlText w:val=""/>
      <w:lvlJc w:val="left"/>
      <w:pPr>
        <w:tabs>
          <w:tab w:val="num" w:pos="1420"/>
        </w:tabs>
        <w:ind w:left="1420" w:hanging="340"/>
      </w:pPr>
      <w:rPr>
        <w:rFonts w:ascii="Symbol" w:hAnsi="Symbol"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 w15:restartNumberingAfterBreak="0">
    <w:nsid w:val="081542AE"/>
    <w:multiLevelType w:val="hybridMultilevel"/>
    <w:tmpl w:val="E1F29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4D0C0E"/>
    <w:multiLevelType w:val="hybridMultilevel"/>
    <w:tmpl w:val="6FE8A974"/>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0B445095"/>
    <w:multiLevelType w:val="hybridMultilevel"/>
    <w:tmpl w:val="56B2728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C656A2"/>
    <w:multiLevelType w:val="hybridMultilevel"/>
    <w:tmpl w:val="8FFAEDE2"/>
    <w:lvl w:ilvl="0" w:tplc="08090001">
      <w:start w:val="1"/>
      <w:numFmt w:val="bullet"/>
      <w:lvlText w:val=""/>
      <w:lvlJc w:val="left"/>
      <w:pPr>
        <w:tabs>
          <w:tab w:val="num" w:pos="915"/>
        </w:tabs>
        <w:ind w:left="915"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2" w15:restartNumberingAfterBreak="0">
    <w:nsid w:val="0DBF05B8"/>
    <w:multiLevelType w:val="hybridMultilevel"/>
    <w:tmpl w:val="18F6DC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9578DB"/>
    <w:multiLevelType w:val="hybridMultilevel"/>
    <w:tmpl w:val="4F1C4D92"/>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114B0B00"/>
    <w:multiLevelType w:val="hybridMultilevel"/>
    <w:tmpl w:val="5F70DCA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5" w15:restartNumberingAfterBreak="0">
    <w:nsid w:val="11E372B0"/>
    <w:multiLevelType w:val="hybridMultilevel"/>
    <w:tmpl w:val="416655B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1202113E"/>
    <w:multiLevelType w:val="hybridMultilevel"/>
    <w:tmpl w:val="789C8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2C26048"/>
    <w:multiLevelType w:val="hybridMultilevel"/>
    <w:tmpl w:val="FD869A84"/>
    <w:lvl w:ilvl="0" w:tplc="C1A449B0">
      <w:start w:val="1"/>
      <w:numFmt w:val="bullet"/>
      <w:lvlText w:val=""/>
      <w:lvlJc w:val="left"/>
      <w:pPr>
        <w:tabs>
          <w:tab w:val="num" w:pos="851"/>
        </w:tabs>
        <w:ind w:left="851" w:hanging="511"/>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8" w15:restartNumberingAfterBreak="0">
    <w:nsid w:val="12F20222"/>
    <w:multiLevelType w:val="hybridMultilevel"/>
    <w:tmpl w:val="ED8CC02A"/>
    <w:lvl w:ilvl="0" w:tplc="08090001">
      <w:start w:val="1"/>
      <w:numFmt w:val="bullet"/>
      <w:lvlText w:val=""/>
      <w:lvlJc w:val="left"/>
      <w:pPr>
        <w:tabs>
          <w:tab w:val="num" w:pos="915"/>
        </w:tabs>
        <w:ind w:left="915"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9" w15:restartNumberingAfterBreak="0">
    <w:nsid w:val="133D507A"/>
    <w:multiLevelType w:val="hybridMultilevel"/>
    <w:tmpl w:val="5A526AEE"/>
    <w:lvl w:ilvl="0" w:tplc="1C72877A">
      <w:start w:val="1"/>
      <w:numFmt w:val="bullet"/>
      <w:lvlText w:val=""/>
      <w:lvlJc w:val="left"/>
      <w:pPr>
        <w:tabs>
          <w:tab w:val="num" w:pos="780"/>
        </w:tabs>
        <w:ind w:left="780" w:hanging="360"/>
      </w:pPr>
      <w:rPr>
        <w:rFonts w:ascii="Symbol" w:hAnsi="Symbol" w:hint="default"/>
        <w:color w:val="auto"/>
      </w:rPr>
    </w:lvl>
    <w:lvl w:ilvl="1" w:tplc="08090003">
      <w:start w:val="1"/>
      <w:numFmt w:val="bullet"/>
      <w:lvlText w:val="o"/>
      <w:lvlJc w:val="left"/>
      <w:pPr>
        <w:tabs>
          <w:tab w:val="num" w:pos="1500"/>
        </w:tabs>
        <w:ind w:left="1500" w:hanging="360"/>
      </w:pPr>
      <w:rPr>
        <w:rFonts w:ascii="Courier New" w:hAnsi="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43E5133"/>
    <w:multiLevelType w:val="hybridMultilevel"/>
    <w:tmpl w:val="9564C75E"/>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1" w15:restartNumberingAfterBreak="0">
    <w:nsid w:val="16F73703"/>
    <w:multiLevelType w:val="hybridMultilevel"/>
    <w:tmpl w:val="7F229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764104"/>
    <w:multiLevelType w:val="hybridMultilevel"/>
    <w:tmpl w:val="53AECF1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3" w15:restartNumberingAfterBreak="0">
    <w:nsid w:val="188A2261"/>
    <w:multiLevelType w:val="hybridMultilevel"/>
    <w:tmpl w:val="1BB8CA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C12A00"/>
    <w:multiLevelType w:val="hybridMultilevel"/>
    <w:tmpl w:val="4E86FFB0"/>
    <w:lvl w:ilvl="0" w:tplc="08090001">
      <w:start w:val="1"/>
      <w:numFmt w:val="bullet"/>
      <w:lvlText w:val=""/>
      <w:lvlJc w:val="left"/>
      <w:pPr>
        <w:tabs>
          <w:tab w:val="num" w:pos="720"/>
        </w:tabs>
        <w:ind w:left="720" w:hanging="360"/>
      </w:pPr>
      <w:rPr>
        <w:rFonts w:ascii="Symbol" w:hAnsi="Symbol" w:hint="default"/>
      </w:rPr>
    </w:lvl>
    <w:lvl w:ilvl="1" w:tplc="178460C8">
      <w:start w:val="1"/>
      <w:numFmt w:val="bullet"/>
      <w:lvlText w:val=""/>
      <w:lvlJc w:val="left"/>
      <w:pPr>
        <w:tabs>
          <w:tab w:val="num" w:pos="1420"/>
        </w:tabs>
        <w:ind w:left="1420" w:hanging="340"/>
      </w:pPr>
      <w:rPr>
        <w:rFonts w:ascii="Symbol" w:hAnsi="Symbol" w:hint="default"/>
        <w:color w:val="auto"/>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5" w15:restartNumberingAfterBreak="0">
    <w:nsid w:val="1ABA0BE8"/>
    <w:multiLevelType w:val="hybridMultilevel"/>
    <w:tmpl w:val="C7384F3A"/>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6" w15:restartNumberingAfterBreak="0">
    <w:nsid w:val="1B122A1F"/>
    <w:multiLevelType w:val="hybridMultilevel"/>
    <w:tmpl w:val="4318715E"/>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C5B0EDD"/>
    <w:multiLevelType w:val="hybridMultilevel"/>
    <w:tmpl w:val="CB88B39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8" w15:restartNumberingAfterBreak="0">
    <w:nsid w:val="1DAB5AD7"/>
    <w:multiLevelType w:val="hybridMultilevel"/>
    <w:tmpl w:val="07C2DD22"/>
    <w:lvl w:ilvl="0" w:tplc="54A47752">
      <w:start w:val="1"/>
      <w:numFmt w:val="bullet"/>
      <w:lvlText w:val=""/>
      <w:lvlJc w:val="left"/>
      <w:pPr>
        <w:tabs>
          <w:tab w:val="num" w:pos="964"/>
        </w:tabs>
        <w:ind w:left="964" w:hanging="51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9" w15:restartNumberingAfterBreak="0">
    <w:nsid w:val="1E402B10"/>
    <w:multiLevelType w:val="hybridMultilevel"/>
    <w:tmpl w:val="97E0EF62"/>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0" w15:restartNumberingAfterBreak="0">
    <w:nsid w:val="1E6A75A5"/>
    <w:multiLevelType w:val="multilevel"/>
    <w:tmpl w:val="FF90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792129"/>
    <w:multiLevelType w:val="hybridMultilevel"/>
    <w:tmpl w:val="B4640B6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22518AC"/>
    <w:multiLevelType w:val="hybridMultilevel"/>
    <w:tmpl w:val="9D508D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3" w15:restartNumberingAfterBreak="0">
    <w:nsid w:val="2305370B"/>
    <w:multiLevelType w:val="hybridMultilevel"/>
    <w:tmpl w:val="AB6CFA24"/>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413133D"/>
    <w:multiLevelType w:val="hybridMultilevel"/>
    <w:tmpl w:val="79786F7E"/>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5" w15:restartNumberingAfterBreak="0">
    <w:nsid w:val="244117F1"/>
    <w:multiLevelType w:val="hybridMultilevel"/>
    <w:tmpl w:val="479CB4C0"/>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6"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24D65174"/>
    <w:multiLevelType w:val="hybridMultilevel"/>
    <w:tmpl w:val="866ECBFE"/>
    <w:lvl w:ilvl="0" w:tplc="1C72877A">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8" w15:restartNumberingAfterBreak="0">
    <w:nsid w:val="252669C0"/>
    <w:multiLevelType w:val="hybridMultilevel"/>
    <w:tmpl w:val="5ABAEA12"/>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9" w15:restartNumberingAfterBreak="0">
    <w:nsid w:val="29AC74C7"/>
    <w:multiLevelType w:val="hybridMultilevel"/>
    <w:tmpl w:val="A0CA0A3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2A1C2FF3"/>
    <w:multiLevelType w:val="hybridMultilevel"/>
    <w:tmpl w:val="7C32F58E"/>
    <w:lvl w:ilvl="0" w:tplc="06EAB0B4">
      <w:start w:val="1"/>
      <w:numFmt w:val="bullet"/>
      <w:lvlText w:val=""/>
      <w:lvlJc w:val="left"/>
      <w:pPr>
        <w:tabs>
          <w:tab w:val="num" w:pos="840"/>
        </w:tabs>
        <w:ind w:left="84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1" w15:restartNumberingAfterBreak="0">
    <w:nsid w:val="2AC44B83"/>
    <w:multiLevelType w:val="hybridMultilevel"/>
    <w:tmpl w:val="4A285A96"/>
    <w:lvl w:ilvl="0" w:tplc="C8C019F0">
      <w:start w:val="1"/>
      <w:numFmt w:val="bullet"/>
      <w:lvlText w:val=""/>
      <w:lvlJc w:val="left"/>
      <w:pPr>
        <w:tabs>
          <w:tab w:val="num" w:pos="765"/>
        </w:tabs>
        <w:ind w:left="765"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EE0773F"/>
    <w:multiLevelType w:val="hybridMultilevel"/>
    <w:tmpl w:val="F2A07D4A"/>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3" w15:restartNumberingAfterBreak="0">
    <w:nsid w:val="2EE711D5"/>
    <w:multiLevelType w:val="hybridMultilevel"/>
    <w:tmpl w:val="B86EC51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2F8E0C4A"/>
    <w:multiLevelType w:val="hybridMultilevel"/>
    <w:tmpl w:val="6C0449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18A3DDE"/>
    <w:multiLevelType w:val="hybridMultilevel"/>
    <w:tmpl w:val="6F7080A8"/>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006BC9"/>
    <w:multiLevelType w:val="hybridMultilevel"/>
    <w:tmpl w:val="A600E6D2"/>
    <w:lvl w:ilvl="0" w:tplc="4552DD06">
      <w:start w:val="1"/>
      <w:numFmt w:val="bullet"/>
      <w:lvlText w:val=""/>
      <w:lvlJc w:val="left"/>
      <w:pPr>
        <w:tabs>
          <w:tab w:val="num" w:pos="510"/>
        </w:tabs>
        <w:ind w:left="510" w:hanging="34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7" w15:restartNumberingAfterBreak="0">
    <w:nsid w:val="32935EE3"/>
    <w:multiLevelType w:val="hybridMultilevel"/>
    <w:tmpl w:val="E910A2C6"/>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8" w15:restartNumberingAfterBreak="0">
    <w:nsid w:val="32D562F7"/>
    <w:multiLevelType w:val="hybridMultilevel"/>
    <w:tmpl w:val="D2909914"/>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9" w15:restartNumberingAfterBreak="0">
    <w:nsid w:val="361D3601"/>
    <w:multiLevelType w:val="hybridMultilevel"/>
    <w:tmpl w:val="F120E5F8"/>
    <w:lvl w:ilvl="0" w:tplc="49FE1140">
      <w:start w:val="1"/>
      <w:numFmt w:val="bullet"/>
      <w:lvlText w:val=""/>
      <w:lvlJc w:val="left"/>
      <w:pPr>
        <w:tabs>
          <w:tab w:val="num" w:pos="629"/>
        </w:tabs>
        <w:ind w:left="629" w:hanging="34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DE34EE"/>
    <w:multiLevelType w:val="hybridMultilevel"/>
    <w:tmpl w:val="A3A80D5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1" w15:restartNumberingAfterBreak="0">
    <w:nsid w:val="3A1C0642"/>
    <w:multiLevelType w:val="hybridMultilevel"/>
    <w:tmpl w:val="944E21D4"/>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2" w15:restartNumberingAfterBreak="0">
    <w:nsid w:val="3AD255E4"/>
    <w:multiLevelType w:val="hybridMultilevel"/>
    <w:tmpl w:val="C7325470"/>
    <w:lvl w:ilvl="0" w:tplc="178460C8">
      <w:start w:val="1"/>
      <w:numFmt w:val="bullet"/>
      <w:lvlText w:val=""/>
      <w:lvlJc w:val="left"/>
      <w:pPr>
        <w:tabs>
          <w:tab w:val="num" w:pos="567"/>
        </w:tabs>
        <w:ind w:left="567" w:hanging="34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B1D0975"/>
    <w:multiLevelType w:val="hybridMultilevel"/>
    <w:tmpl w:val="17A20996"/>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4" w15:restartNumberingAfterBreak="0">
    <w:nsid w:val="3D1168D5"/>
    <w:multiLevelType w:val="hybridMultilevel"/>
    <w:tmpl w:val="DE6C8F2A"/>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5" w15:restartNumberingAfterBreak="0">
    <w:nsid w:val="3DC03A26"/>
    <w:multiLevelType w:val="hybridMultilevel"/>
    <w:tmpl w:val="4E662D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DD71E75"/>
    <w:multiLevelType w:val="hybridMultilevel"/>
    <w:tmpl w:val="6FCEAFDE"/>
    <w:lvl w:ilvl="0" w:tplc="C1A449B0">
      <w:start w:val="1"/>
      <w:numFmt w:val="bullet"/>
      <w:lvlText w:val=""/>
      <w:lvlJc w:val="left"/>
      <w:pPr>
        <w:tabs>
          <w:tab w:val="num" w:pos="851"/>
        </w:tabs>
        <w:ind w:left="851" w:hanging="511"/>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7" w15:restartNumberingAfterBreak="0">
    <w:nsid w:val="3E0A37B9"/>
    <w:multiLevelType w:val="hybridMultilevel"/>
    <w:tmpl w:val="E4DC60C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8" w15:restartNumberingAfterBreak="0">
    <w:nsid w:val="3E743C23"/>
    <w:multiLevelType w:val="hybridMultilevel"/>
    <w:tmpl w:val="90601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414F36D0"/>
    <w:multiLevelType w:val="hybridMultilevel"/>
    <w:tmpl w:val="0EF085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0" w15:restartNumberingAfterBreak="0">
    <w:nsid w:val="43375790"/>
    <w:multiLevelType w:val="hybridMultilevel"/>
    <w:tmpl w:val="E3582B7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444B4408"/>
    <w:multiLevelType w:val="hybridMultilevel"/>
    <w:tmpl w:val="B212F0E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52028D1"/>
    <w:multiLevelType w:val="hybridMultilevel"/>
    <w:tmpl w:val="16B6B0AC"/>
    <w:lvl w:ilvl="0" w:tplc="06EAB0B4">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54360C9"/>
    <w:multiLevelType w:val="hybridMultilevel"/>
    <w:tmpl w:val="AED01468"/>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4" w15:restartNumberingAfterBreak="0">
    <w:nsid w:val="469E6F26"/>
    <w:multiLevelType w:val="hybridMultilevel"/>
    <w:tmpl w:val="871CB162"/>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84A02A8"/>
    <w:multiLevelType w:val="hybridMultilevel"/>
    <w:tmpl w:val="2CECA85E"/>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6" w15:restartNumberingAfterBreak="0">
    <w:nsid w:val="49835CBD"/>
    <w:multiLevelType w:val="hybridMultilevel"/>
    <w:tmpl w:val="04661E40"/>
    <w:lvl w:ilvl="0" w:tplc="06EAB0B4">
      <w:start w:val="1"/>
      <w:numFmt w:val="bullet"/>
      <w:lvlText w:val=""/>
      <w:lvlJc w:val="left"/>
      <w:pPr>
        <w:tabs>
          <w:tab w:val="num" w:pos="960"/>
        </w:tabs>
        <w:ind w:left="96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7" w15:restartNumberingAfterBreak="0">
    <w:nsid w:val="498D5B70"/>
    <w:multiLevelType w:val="hybridMultilevel"/>
    <w:tmpl w:val="934AEC40"/>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8" w15:restartNumberingAfterBreak="0">
    <w:nsid w:val="49E937EE"/>
    <w:multiLevelType w:val="hybridMultilevel"/>
    <w:tmpl w:val="12BE85FC"/>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9" w15:restartNumberingAfterBreak="0">
    <w:nsid w:val="4A60192D"/>
    <w:multiLevelType w:val="hybridMultilevel"/>
    <w:tmpl w:val="2F58A4AE"/>
    <w:lvl w:ilvl="0" w:tplc="4552DD06">
      <w:start w:val="1"/>
      <w:numFmt w:val="bullet"/>
      <w:lvlText w:val=""/>
      <w:lvlJc w:val="left"/>
      <w:pPr>
        <w:tabs>
          <w:tab w:val="num" w:pos="510"/>
        </w:tabs>
        <w:ind w:left="510" w:hanging="34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0" w15:restartNumberingAfterBreak="0">
    <w:nsid w:val="4A933424"/>
    <w:multiLevelType w:val="hybridMultilevel"/>
    <w:tmpl w:val="1D1644EA"/>
    <w:lvl w:ilvl="0" w:tplc="1C72877A">
      <w:start w:val="1"/>
      <w:numFmt w:val="bullet"/>
      <w:lvlText w:val=""/>
      <w:lvlJc w:val="left"/>
      <w:pPr>
        <w:tabs>
          <w:tab w:val="num" w:pos="840"/>
        </w:tabs>
        <w:ind w:left="840"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1" w15:restartNumberingAfterBreak="0">
    <w:nsid w:val="4CD831A1"/>
    <w:multiLevelType w:val="hybridMultilevel"/>
    <w:tmpl w:val="699CFDA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2" w15:restartNumberingAfterBreak="0">
    <w:nsid w:val="4DE46DEE"/>
    <w:multiLevelType w:val="hybridMultilevel"/>
    <w:tmpl w:val="BE9866EA"/>
    <w:lvl w:ilvl="0" w:tplc="4552DD06">
      <w:start w:val="1"/>
      <w:numFmt w:val="bullet"/>
      <w:lvlText w:val=""/>
      <w:lvlJc w:val="left"/>
      <w:pPr>
        <w:tabs>
          <w:tab w:val="num" w:pos="510"/>
        </w:tabs>
        <w:ind w:left="510" w:hanging="34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3" w15:restartNumberingAfterBreak="0">
    <w:nsid w:val="51735CF1"/>
    <w:multiLevelType w:val="hybridMultilevel"/>
    <w:tmpl w:val="82766DAA"/>
    <w:lvl w:ilvl="0" w:tplc="49FE1140">
      <w:start w:val="1"/>
      <w:numFmt w:val="bullet"/>
      <w:lvlText w:val=""/>
      <w:lvlJc w:val="left"/>
      <w:pPr>
        <w:tabs>
          <w:tab w:val="num" w:pos="799"/>
        </w:tabs>
        <w:ind w:left="79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4" w15:restartNumberingAfterBreak="0">
    <w:nsid w:val="5484189E"/>
    <w:multiLevelType w:val="hybridMultilevel"/>
    <w:tmpl w:val="551A179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432041"/>
    <w:multiLevelType w:val="hybridMultilevel"/>
    <w:tmpl w:val="1DBC2562"/>
    <w:lvl w:ilvl="0" w:tplc="C1A449B0">
      <w:start w:val="1"/>
      <w:numFmt w:val="bullet"/>
      <w:lvlText w:val=""/>
      <w:lvlJc w:val="left"/>
      <w:pPr>
        <w:tabs>
          <w:tab w:val="num" w:pos="871"/>
        </w:tabs>
        <w:ind w:left="871" w:hanging="511"/>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6" w15:restartNumberingAfterBreak="0">
    <w:nsid w:val="60880D3B"/>
    <w:multiLevelType w:val="hybridMultilevel"/>
    <w:tmpl w:val="5AD4EB3C"/>
    <w:lvl w:ilvl="0" w:tplc="06EAB0B4">
      <w:start w:val="1"/>
      <w:numFmt w:val="bullet"/>
      <w:lvlText w:val=""/>
      <w:lvlJc w:val="left"/>
      <w:pPr>
        <w:tabs>
          <w:tab w:val="num" w:pos="731"/>
        </w:tabs>
        <w:ind w:left="731"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7" w15:restartNumberingAfterBreak="0">
    <w:nsid w:val="60D5074F"/>
    <w:multiLevelType w:val="hybridMultilevel"/>
    <w:tmpl w:val="1F14A3B4"/>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8" w15:restartNumberingAfterBreak="0">
    <w:nsid w:val="61A24291"/>
    <w:multiLevelType w:val="hybridMultilevel"/>
    <w:tmpl w:val="0DDC0702"/>
    <w:lvl w:ilvl="0" w:tplc="54A47752">
      <w:start w:val="1"/>
      <w:numFmt w:val="bullet"/>
      <w:lvlText w:val=""/>
      <w:lvlJc w:val="left"/>
      <w:pPr>
        <w:tabs>
          <w:tab w:val="num" w:pos="510"/>
        </w:tabs>
        <w:ind w:left="510" w:hanging="510"/>
      </w:pPr>
      <w:rPr>
        <w:rFonts w:ascii="Symbol" w:hAnsi="Symbol" w:hint="default"/>
        <w:color w:val="auto"/>
      </w:rPr>
    </w:lvl>
    <w:lvl w:ilvl="1" w:tplc="08090003">
      <w:start w:val="1"/>
      <w:numFmt w:val="bullet"/>
      <w:lvlText w:val="o"/>
      <w:lvlJc w:val="left"/>
      <w:pPr>
        <w:tabs>
          <w:tab w:val="num" w:pos="986"/>
        </w:tabs>
        <w:ind w:left="986" w:hanging="360"/>
      </w:pPr>
      <w:rPr>
        <w:rFonts w:ascii="Courier New" w:hAnsi="Courier New" w:hint="default"/>
      </w:rPr>
    </w:lvl>
    <w:lvl w:ilvl="2" w:tplc="08090005">
      <w:start w:val="1"/>
      <w:numFmt w:val="bullet"/>
      <w:lvlText w:val=""/>
      <w:lvlJc w:val="left"/>
      <w:pPr>
        <w:tabs>
          <w:tab w:val="num" w:pos="1706"/>
        </w:tabs>
        <w:ind w:left="1706" w:hanging="360"/>
      </w:pPr>
      <w:rPr>
        <w:rFonts w:ascii="Wingdings" w:hAnsi="Wingdings" w:hint="default"/>
      </w:rPr>
    </w:lvl>
    <w:lvl w:ilvl="3" w:tplc="08090001">
      <w:start w:val="1"/>
      <w:numFmt w:val="bullet"/>
      <w:lvlText w:val=""/>
      <w:lvlJc w:val="left"/>
      <w:pPr>
        <w:tabs>
          <w:tab w:val="num" w:pos="2426"/>
        </w:tabs>
        <w:ind w:left="2426" w:hanging="360"/>
      </w:pPr>
      <w:rPr>
        <w:rFonts w:ascii="Symbol" w:hAnsi="Symbol" w:hint="default"/>
      </w:rPr>
    </w:lvl>
    <w:lvl w:ilvl="4" w:tplc="08090003">
      <w:start w:val="1"/>
      <w:numFmt w:val="bullet"/>
      <w:lvlText w:val="o"/>
      <w:lvlJc w:val="left"/>
      <w:pPr>
        <w:tabs>
          <w:tab w:val="num" w:pos="3146"/>
        </w:tabs>
        <w:ind w:left="3146" w:hanging="360"/>
      </w:pPr>
      <w:rPr>
        <w:rFonts w:ascii="Courier New" w:hAnsi="Courier New" w:hint="default"/>
      </w:rPr>
    </w:lvl>
    <w:lvl w:ilvl="5" w:tplc="08090005">
      <w:start w:val="1"/>
      <w:numFmt w:val="bullet"/>
      <w:lvlText w:val=""/>
      <w:lvlJc w:val="left"/>
      <w:pPr>
        <w:tabs>
          <w:tab w:val="num" w:pos="3866"/>
        </w:tabs>
        <w:ind w:left="3866" w:hanging="360"/>
      </w:pPr>
      <w:rPr>
        <w:rFonts w:ascii="Wingdings" w:hAnsi="Wingdings" w:hint="default"/>
      </w:rPr>
    </w:lvl>
    <w:lvl w:ilvl="6" w:tplc="08090001">
      <w:start w:val="1"/>
      <w:numFmt w:val="bullet"/>
      <w:lvlText w:val=""/>
      <w:lvlJc w:val="left"/>
      <w:pPr>
        <w:tabs>
          <w:tab w:val="num" w:pos="4586"/>
        </w:tabs>
        <w:ind w:left="4586" w:hanging="360"/>
      </w:pPr>
      <w:rPr>
        <w:rFonts w:ascii="Symbol" w:hAnsi="Symbol" w:hint="default"/>
      </w:rPr>
    </w:lvl>
    <w:lvl w:ilvl="7" w:tplc="08090003">
      <w:start w:val="1"/>
      <w:numFmt w:val="bullet"/>
      <w:lvlText w:val="o"/>
      <w:lvlJc w:val="left"/>
      <w:pPr>
        <w:tabs>
          <w:tab w:val="num" w:pos="5306"/>
        </w:tabs>
        <w:ind w:left="5306" w:hanging="360"/>
      </w:pPr>
      <w:rPr>
        <w:rFonts w:ascii="Courier New" w:hAnsi="Courier New" w:hint="default"/>
      </w:rPr>
    </w:lvl>
    <w:lvl w:ilvl="8" w:tplc="08090005">
      <w:start w:val="1"/>
      <w:numFmt w:val="bullet"/>
      <w:lvlText w:val=""/>
      <w:lvlJc w:val="left"/>
      <w:pPr>
        <w:tabs>
          <w:tab w:val="num" w:pos="6026"/>
        </w:tabs>
        <w:ind w:left="6026" w:hanging="360"/>
      </w:pPr>
      <w:rPr>
        <w:rFonts w:ascii="Wingdings" w:hAnsi="Wingdings" w:hint="default"/>
      </w:rPr>
    </w:lvl>
  </w:abstractNum>
  <w:abstractNum w:abstractNumId="79" w15:restartNumberingAfterBreak="0">
    <w:nsid w:val="63364953"/>
    <w:multiLevelType w:val="hybridMultilevel"/>
    <w:tmpl w:val="98D827A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4B252B7"/>
    <w:multiLevelType w:val="hybridMultilevel"/>
    <w:tmpl w:val="08E6A3B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1" w15:restartNumberingAfterBreak="0">
    <w:nsid w:val="6A1615DF"/>
    <w:multiLevelType w:val="hybridMultilevel"/>
    <w:tmpl w:val="4F04C206"/>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2" w15:restartNumberingAfterBreak="0">
    <w:nsid w:val="6B526EB8"/>
    <w:multiLevelType w:val="hybridMultilevel"/>
    <w:tmpl w:val="DA021D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0375018"/>
    <w:multiLevelType w:val="hybridMultilevel"/>
    <w:tmpl w:val="EED4F234"/>
    <w:lvl w:ilvl="0" w:tplc="0809000F">
      <w:start w:val="1"/>
      <w:numFmt w:val="decimal"/>
      <w:lvlText w:val="%1."/>
      <w:lvlJc w:val="left"/>
      <w:pPr>
        <w:tabs>
          <w:tab w:val="num" w:pos="720"/>
        </w:tabs>
        <w:ind w:left="720" w:hanging="360"/>
      </w:pPr>
      <w:rPr>
        <w:rFonts w:cs="Times New Roman"/>
      </w:rPr>
    </w:lvl>
    <w:lvl w:ilvl="1" w:tplc="49FE1140">
      <w:start w:val="1"/>
      <w:numFmt w:val="bullet"/>
      <w:lvlText w:val=""/>
      <w:lvlJc w:val="left"/>
      <w:pPr>
        <w:tabs>
          <w:tab w:val="num" w:pos="1420"/>
        </w:tabs>
        <w:ind w:left="1420" w:hanging="340"/>
      </w:pPr>
      <w:rPr>
        <w:rFonts w:ascii="Symbol" w:hAnsi="Symbol" w:hint="default"/>
        <w:color w:val="auto"/>
      </w:rPr>
    </w:lvl>
    <w:lvl w:ilvl="2" w:tplc="4CE0C67A">
      <w:start w:val="5"/>
      <w:numFmt w:val="decimal"/>
      <w:lvlText w:val="%3"/>
      <w:lvlJc w:val="left"/>
      <w:pPr>
        <w:tabs>
          <w:tab w:val="num" w:pos="2340"/>
        </w:tabs>
        <w:ind w:left="234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4" w15:restartNumberingAfterBreak="0">
    <w:nsid w:val="743A33EA"/>
    <w:multiLevelType w:val="hybridMultilevel"/>
    <w:tmpl w:val="C83C4F86"/>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5" w15:restartNumberingAfterBreak="0">
    <w:nsid w:val="74774043"/>
    <w:multiLevelType w:val="hybridMultilevel"/>
    <w:tmpl w:val="342CFFA4"/>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6" w15:restartNumberingAfterBreak="0">
    <w:nsid w:val="76101BFC"/>
    <w:multiLevelType w:val="hybridMultilevel"/>
    <w:tmpl w:val="A552AE06"/>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7" w15:restartNumberingAfterBreak="0">
    <w:nsid w:val="781337E6"/>
    <w:multiLevelType w:val="multilevel"/>
    <w:tmpl w:val="88BE82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8" w15:restartNumberingAfterBreak="0">
    <w:nsid w:val="78617B46"/>
    <w:multiLevelType w:val="hybridMultilevel"/>
    <w:tmpl w:val="0DCA42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9F02EE1"/>
    <w:multiLevelType w:val="hybridMultilevel"/>
    <w:tmpl w:val="344CC52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hint="default"/>
      </w:rPr>
    </w:lvl>
    <w:lvl w:ilvl="8" w:tplc="08090005">
      <w:start w:val="1"/>
      <w:numFmt w:val="bullet"/>
      <w:lvlText w:val=""/>
      <w:lvlJc w:val="left"/>
      <w:pPr>
        <w:ind w:left="6525" w:hanging="360"/>
      </w:pPr>
      <w:rPr>
        <w:rFonts w:ascii="Wingdings" w:hAnsi="Wingdings" w:hint="default"/>
      </w:rPr>
    </w:lvl>
  </w:abstractNum>
  <w:abstractNum w:abstractNumId="90"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1" w15:restartNumberingAfterBreak="0">
    <w:nsid w:val="7F0005D6"/>
    <w:multiLevelType w:val="hybridMultilevel"/>
    <w:tmpl w:val="41BC5916"/>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2" w15:restartNumberingAfterBreak="0">
    <w:nsid w:val="7F536D26"/>
    <w:multiLevelType w:val="hybridMultilevel"/>
    <w:tmpl w:val="546893FA"/>
    <w:lvl w:ilvl="0" w:tplc="04090001">
      <w:start w:val="1"/>
      <w:numFmt w:val="bullet"/>
      <w:lvlText w:val=""/>
      <w:lvlJc w:val="left"/>
      <w:pPr>
        <w:tabs>
          <w:tab w:val="num" w:pos="720"/>
        </w:tabs>
        <w:ind w:left="720" w:hanging="360"/>
      </w:pPr>
      <w:rPr>
        <w:rFonts w:ascii="Symbol" w:hAnsi="Symbol" w:hint="default"/>
      </w:rPr>
    </w:lvl>
    <w:lvl w:ilvl="1" w:tplc="1C72877A">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F967A49"/>
    <w:multiLevelType w:val="hybridMultilevel"/>
    <w:tmpl w:val="B036B3D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16cid:durableId="483353287">
    <w:abstractNumId w:val="90"/>
  </w:num>
  <w:num w:numId="2" w16cid:durableId="392899151">
    <w:abstractNumId w:val="36"/>
  </w:num>
  <w:num w:numId="3" w16cid:durableId="270017121">
    <w:abstractNumId w:val="0"/>
  </w:num>
  <w:num w:numId="4" w16cid:durableId="526220639">
    <w:abstractNumId w:val="87"/>
  </w:num>
  <w:num w:numId="5" w16cid:durableId="407962489">
    <w:abstractNumId w:val="59"/>
  </w:num>
  <w:num w:numId="6" w16cid:durableId="362946950">
    <w:abstractNumId w:val="39"/>
  </w:num>
  <w:num w:numId="7" w16cid:durableId="1153793497">
    <w:abstractNumId w:val="57"/>
  </w:num>
  <w:num w:numId="8" w16cid:durableId="171693086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9885676">
    <w:abstractNumId w:val="88"/>
  </w:num>
  <w:num w:numId="10" w16cid:durableId="1800800190">
    <w:abstractNumId w:val="62"/>
  </w:num>
  <w:num w:numId="11" w16cid:durableId="1692947461">
    <w:abstractNumId w:val="74"/>
  </w:num>
  <w:num w:numId="12" w16cid:durableId="166403125">
    <w:abstractNumId w:val="45"/>
  </w:num>
  <w:num w:numId="13" w16cid:durableId="666327605">
    <w:abstractNumId w:val="19"/>
  </w:num>
  <w:num w:numId="14" w16cid:durableId="2067758300">
    <w:abstractNumId w:val="12"/>
  </w:num>
  <w:num w:numId="15" w16cid:durableId="627392639">
    <w:abstractNumId w:val="23"/>
  </w:num>
  <w:num w:numId="16" w16cid:durableId="1506167125">
    <w:abstractNumId w:val="92"/>
  </w:num>
  <w:num w:numId="17" w16cid:durableId="597063010">
    <w:abstractNumId w:val="31"/>
  </w:num>
  <w:num w:numId="18" w16cid:durableId="1518543538">
    <w:abstractNumId w:val="26"/>
  </w:num>
  <w:num w:numId="19" w16cid:durableId="1534075499">
    <w:abstractNumId w:val="43"/>
  </w:num>
  <w:num w:numId="20" w16cid:durableId="1311208909">
    <w:abstractNumId w:val="10"/>
  </w:num>
  <w:num w:numId="21" w16cid:durableId="157618136">
    <w:abstractNumId w:val="8"/>
  </w:num>
  <w:num w:numId="22" w16cid:durableId="210390881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01068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013385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2088486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08224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917670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4929035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978274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655110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4390138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8211106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131049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2083517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366580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852522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8969852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3054667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265666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8862445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9742635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6911767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6007361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1072080">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089983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2653870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878176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7249723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9986764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8622565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5296701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91489355">
    <w:abstractNumId w:val="49"/>
  </w:num>
  <w:num w:numId="53" w16cid:durableId="125910232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4047197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8003744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2474620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4648590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08545334">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40660098">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2492256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79795369">
    <w:abstractNumId w:val="83"/>
    <w:lvlOverride w:ilvl="0">
      <w:startOverride w:val="1"/>
    </w:lvlOverride>
    <w:lvlOverride w:ilvl="1"/>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57138130">
    <w:abstractNumId w:val="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5481395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11564395">
    <w:abstractNumId w:val="52"/>
  </w:num>
  <w:num w:numId="65" w16cid:durableId="67256246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13946639">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9088098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1143723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9527056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0621932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1715409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6933133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46585421">
    <w:abstractNumId w:val="41"/>
  </w:num>
  <w:num w:numId="74" w16cid:durableId="18934193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8474218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8357195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23949998">
    <w:abstractNumId w:val="16"/>
  </w:num>
  <w:num w:numId="78" w16cid:durableId="800346323">
    <w:abstractNumId w:val="58"/>
  </w:num>
  <w:num w:numId="79" w16cid:durableId="202717386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8444057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4087963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50773820">
    <w:abstractNumId w:val="79"/>
  </w:num>
  <w:num w:numId="83" w16cid:durableId="946545958">
    <w:abstractNumId w:val="44"/>
  </w:num>
  <w:num w:numId="84" w16cid:durableId="2073457695">
    <w:abstractNumId w:val="61"/>
  </w:num>
  <w:num w:numId="85" w16cid:durableId="2110854667">
    <w:abstractNumId w:val="82"/>
  </w:num>
  <w:num w:numId="86" w16cid:durableId="1889221962">
    <w:abstractNumId w:val="55"/>
  </w:num>
  <w:num w:numId="87" w16cid:durableId="1404139396">
    <w:abstractNumId w:val="89"/>
  </w:num>
  <w:num w:numId="88" w16cid:durableId="1143307633">
    <w:abstractNumId w:val="2"/>
  </w:num>
  <w:num w:numId="89" w16cid:durableId="1319462792">
    <w:abstractNumId w:val="28"/>
  </w:num>
  <w:num w:numId="90" w16cid:durableId="158244821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3845265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31924004">
    <w:abstractNumId w:val="78"/>
  </w:num>
  <w:num w:numId="93" w16cid:durableId="548230939">
    <w:abstractNumId w:val="33"/>
  </w:num>
  <w:num w:numId="94" w16cid:durableId="24202767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218320428">
    <w:abstractNumId w:val="64"/>
  </w:num>
  <w:num w:numId="96" w16cid:durableId="689064935">
    <w:abstractNumId w:val="21"/>
  </w:num>
  <w:num w:numId="97" w16cid:durableId="1025327110">
    <w:abstractNumId w:val="3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64"/>
    <w:rsid w:val="00000BFB"/>
    <w:rsid w:val="00000EAD"/>
    <w:rsid w:val="000027A0"/>
    <w:rsid w:val="00005746"/>
    <w:rsid w:val="00017A2F"/>
    <w:rsid w:val="00024724"/>
    <w:rsid w:val="000305C2"/>
    <w:rsid w:val="000340F5"/>
    <w:rsid w:val="00035032"/>
    <w:rsid w:val="000358BF"/>
    <w:rsid w:val="00041E94"/>
    <w:rsid w:val="000423E6"/>
    <w:rsid w:val="000436CF"/>
    <w:rsid w:val="00046C05"/>
    <w:rsid w:val="00053672"/>
    <w:rsid w:val="00053EE3"/>
    <w:rsid w:val="000751F5"/>
    <w:rsid w:val="0007664E"/>
    <w:rsid w:val="00084792"/>
    <w:rsid w:val="00085B06"/>
    <w:rsid w:val="000908D7"/>
    <w:rsid w:val="000951A0"/>
    <w:rsid w:val="000A0BC2"/>
    <w:rsid w:val="000A2591"/>
    <w:rsid w:val="000B3314"/>
    <w:rsid w:val="000C1C0C"/>
    <w:rsid w:val="000D13B5"/>
    <w:rsid w:val="000D50E4"/>
    <w:rsid w:val="000D5DFF"/>
    <w:rsid w:val="000D75AE"/>
    <w:rsid w:val="000F06FC"/>
    <w:rsid w:val="001152A6"/>
    <w:rsid w:val="00150A30"/>
    <w:rsid w:val="00164630"/>
    <w:rsid w:val="001A1A4E"/>
    <w:rsid w:val="001A1B19"/>
    <w:rsid w:val="001B07F7"/>
    <w:rsid w:val="001C3470"/>
    <w:rsid w:val="001D5CBB"/>
    <w:rsid w:val="001E4F5F"/>
    <w:rsid w:val="00235AF9"/>
    <w:rsid w:val="00236B3A"/>
    <w:rsid w:val="002412BA"/>
    <w:rsid w:val="00250153"/>
    <w:rsid w:val="002B2817"/>
    <w:rsid w:val="002B5C99"/>
    <w:rsid w:val="002C23F7"/>
    <w:rsid w:val="002E7D50"/>
    <w:rsid w:val="002F4B8D"/>
    <w:rsid w:val="00307333"/>
    <w:rsid w:val="00312C45"/>
    <w:rsid w:val="003201C2"/>
    <w:rsid w:val="00320556"/>
    <w:rsid w:val="003243D6"/>
    <w:rsid w:val="00325E79"/>
    <w:rsid w:val="00326A44"/>
    <w:rsid w:val="003425D9"/>
    <w:rsid w:val="00376D3B"/>
    <w:rsid w:val="00397D10"/>
    <w:rsid w:val="003B2675"/>
    <w:rsid w:val="003B77FC"/>
    <w:rsid w:val="003D5088"/>
    <w:rsid w:val="003E07AD"/>
    <w:rsid w:val="003E1393"/>
    <w:rsid w:val="00401529"/>
    <w:rsid w:val="00402B30"/>
    <w:rsid w:val="004037FF"/>
    <w:rsid w:val="0041090E"/>
    <w:rsid w:val="00414F3F"/>
    <w:rsid w:val="00454AE6"/>
    <w:rsid w:val="0046083E"/>
    <w:rsid w:val="004827E6"/>
    <w:rsid w:val="004906DF"/>
    <w:rsid w:val="00495793"/>
    <w:rsid w:val="004C5D7E"/>
    <w:rsid w:val="004E0A35"/>
    <w:rsid w:val="004E7BFD"/>
    <w:rsid w:val="004F5CDE"/>
    <w:rsid w:val="00500658"/>
    <w:rsid w:val="00505324"/>
    <w:rsid w:val="00521249"/>
    <w:rsid w:val="00525EB6"/>
    <w:rsid w:val="00536D16"/>
    <w:rsid w:val="00554C65"/>
    <w:rsid w:val="005564EA"/>
    <w:rsid w:val="00557CDF"/>
    <w:rsid w:val="00567687"/>
    <w:rsid w:val="00574184"/>
    <w:rsid w:val="005769B2"/>
    <w:rsid w:val="005805E4"/>
    <w:rsid w:val="005915DC"/>
    <w:rsid w:val="005928A6"/>
    <w:rsid w:val="005973C5"/>
    <w:rsid w:val="005A5CD7"/>
    <w:rsid w:val="005A6E34"/>
    <w:rsid w:val="005B309F"/>
    <w:rsid w:val="005B60FA"/>
    <w:rsid w:val="005C3FB1"/>
    <w:rsid w:val="005D4409"/>
    <w:rsid w:val="005D56EB"/>
    <w:rsid w:val="00627AA0"/>
    <w:rsid w:val="00640524"/>
    <w:rsid w:val="00647A57"/>
    <w:rsid w:val="00650A36"/>
    <w:rsid w:val="00657436"/>
    <w:rsid w:val="006638F4"/>
    <w:rsid w:val="006B079E"/>
    <w:rsid w:val="006B1FC9"/>
    <w:rsid w:val="006C1195"/>
    <w:rsid w:val="006D4F5D"/>
    <w:rsid w:val="006D774D"/>
    <w:rsid w:val="006E2BA8"/>
    <w:rsid w:val="006F034F"/>
    <w:rsid w:val="00705B70"/>
    <w:rsid w:val="00711EBA"/>
    <w:rsid w:val="00717794"/>
    <w:rsid w:val="0074228C"/>
    <w:rsid w:val="00747E85"/>
    <w:rsid w:val="00755DC9"/>
    <w:rsid w:val="00756BD1"/>
    <w:rsid w:val="007650CE"/>
    <w:rsid w:val="00765468"/>
    <w:rsid w:val="007713D8"/>
    <w:rsid w:val="007742F0"/>
    <w:rsid w:val="00786099"/>
    <w:rsid w:val="007A1D18"/>
    <w:rsid w:val="007D5124"/>
    <w:rsid w:val="007E0D6F"/>
    <w:rsid w:val="007E6C0F"/>
    <w:rsid w:val="007F3B62"/>
    <w:rsid w:val="007F484F"/>
    <w:rsid w:val="007F79CC"/>
    <w:rsid w:val="008053FD"/>
    <w:rsid w:val="0083593C"/>
    <w:rsid w:val="0084445E"/>
    <w:rsid w:val="008600C6"/>
    <w:rsid w:val="00860B23"/>
    <w:rsid w:val="00862BDA"/>
    <w:rsid w:val="00864B16"/>
    <w:rsid w:val="0087098E"/>
    <w:rsid w:val="0087489F"/>
    <w:rsid w:val="00883764"/>
    <w:rsid w:val="00885E9B"/>
    <w:rsid w:val="00892918"/>
    <w:rsid w:val="00897BD9"/>
    <w:rsid w:val="008A318E"/>
    <w:rsid w:val="008A3F5E"/>
    <w:rsid w:val="008B298C"/>
    <w:rsid w:val="008C3CAB"/>
    <w:rsid w:val="008D6A90"/>
    <w:rsid w:val="008D6BCE"/>
    <w:rsid w:val="008E0322"/>
    <w:rsid w:val="008F00ED"/>
    <w:rsid w:val="008F40D1"/>
    <w:rsid w:val="00922257"/>
    <w:rsid w:val="0093740C"/>
    <w:rsid w:val="00937455"/>
    <w:rsid w:val="0094054B"/>
    <w:rsid w:val="00947292"/>
    <w:rsid w:val="00954A3F"/>
    <w:rsid w:val="00957729"/>
    <w:rsid w:val="00967BDF"/>
    <w:rsid w:val="009970A5"/>
    <w:rsid w:val="009B3F7B"/>
    <w:rsid w:val="009E6853"/>
    <w:rsid w:val="009F245C"/>
    <w:rsid w:val="009F55AD"/>
    <w:rsid w:val="00A01392"/>
    <w:rsid w:val="00A04AA2"/>
    <w:rsid w:val="00A07A67"/>
    <w:rsid w:val="00A30EFD"/>
    <w:rsid w:val="00A523F2"/>
    <w:rsid w:val="00A53000"/>
    <w:rsid w:val="00A62B7B"/>
    <w:rsid w:val="00A85E65"/>
    <w:rsid w:val="00A9565B"/>
    <w:rsid w:val="00AA28B0"/>
    <w:rsid w:val="00AC7A23"/>
    <w:rsid w:val="00AF5A0E"/>
    <w:rsid w:val="00AF5D22"/>
    <w:rsid w:val="00B006A7"/>
    <w:rsid w:val="00B12AB0"/>
    <w:rsid w:val="00B24066"/>
    <w:rsid w:val="00B4345F"/>
    <w:rsid w:val="00B703C8"/>
    <w:rsid w:val="00B73F5F"/>
    <w:rsid w:val="00BA049B"/>
    <w:rsid w:val="00BB49B8"/>
    <w:rsid w:val="00BC7A3D"/>
    <w:rsid w:val="00BD6FBC"/>
    <w:rsid w:val="00BE7C07"/>
    <w:rsid w:val="00C01E2D"/>
    <w:rsid w:val="00C0442E"/>
    <w:rsid w:val="00C11FB8"/>
    <w:rsid w:val="00C13489"/>
    <w:rsid w:val="00C22CFD"/>
    <w:rsid w:val="00C236BE"/>
    <w:rsid w:val="00C3625B"/>
    <w:rsid w:val="00C42245"/>
    <w:rsid w:val="00C44FF0"/>
    <w:rsid w:val="00C5166D"/>
    <w:rsid w:val="00C5172D"/>
    <w:rsid w:val="00C64361"/>
    <w:rsid w:val="00C66FBF"/>
    <w:rsid w:val="00C75B3E"/>
    <w:rsid w:val="00CA2AFF"/>
    <w:rsid w:val="00CA3E45"/>
    <w:rsid w:val="00CB792B"/>
    <w:rsid w:val="00CB7BBF"/>
    <w:rsid w:val="00CC01A9"/>
    <w:rsid w:val="00CC0CA1"/>
    <w:rsid w:val="00CE6E0D"/>
    <w:rsid w:val="00CF0337"/>
    <w:rsid w:val="00CF42EA"/>
    <w:rsid w:val="00D04B47"/>
    <w:rsid w:val="00D04CA2"/>
    <w:rsid w:val="00D15711"/>
    <w:rsid w:val="00D24AA7"/>
    <w:rsid w:val="00D433E5"/>
    <w:rsid w:val="00D4652D"/>
    <w:rsid w:val="00D55DAD"/>
    <w:rsid w:val="00D76E53"/>
    <w:rsid w:val="00D779E0"/>
    <w:rsid w:val="00D8198D"/>
    <w:rsid w:val="00D87C32"/>
    <w:rsid w:val="00DA7B18"/>
    <w:rsid w:val="00DD71DE"/>
    <w:rsid w:val="00DF245A"/>
    <w:rsid w:val="00E03BE3"/>
    <w:rsid w:val="00E142EC"/>
    <w:rsid w:val="00E20DB9"/>
    <w:rsid w:val="00E21A90"/>
    <w:rsid w:val="00E476CB"/>
    <w:rsid w:val="00E63BEA"/>
    <w:rsid w:val="00E7364C"/>
    <w:rsid w:val="00E75EF9"/>
    <w:rsid w:val="00E8011E"/>
    <w:rsid w:val="00EA273F"/>
    <w:rsid w:val="00EA6388"/>
    <w:rsid w:val="00ED596A"/>
    <w:rsid w:val="00ED6728"/>
    <w:rsid w:val="00EF0D3D"/>
    <w:rsid w:val="00F203EA"/>
    <w:rsid w:val="00F2294B"/>
    <w:rsid w:val="00F369CD"/>
    <w:rsid w:val="00F4019E"/>
    <w:rsid w:val="00F506A3"/>
    <w:rsid w:val="00F52474"/>
    <w:rsid w:val="00F53340"/>
    <w:rsid w:val="00F71F1D"/>
    <w:rsid w:val="00F72295"/>
    <w:rsid w:val="00F774A4"/>
    <w:rsid w:val="00F954BA"/>
    <w:rsid w:val="00FA3BCB"/>
    <w:rsid w:val="00FB0E5D"/>
    <w:rsid w:val="00FC76B3"/>
    <w:rsid w:val="00FD238B"/>
    <w:rsid w:val="00FD6E3F"/>
    <w:rsid w:val="00FE0CD5"/>
    <w:rsid w:val="00FE6783"/>
    <w:rsid w:val="00FF0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96D95"/>
  <w15:docId w15:val="{B766087E-7A6F-41A3-8CBF-1E7E8554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CB7BBF"/>
    <w:pPr>
      <w:spacing w:before="120" w:after="120" w:line="240" w:lineRule="auto"/>
      <w:outlineLvl w:val="0"/>
    </w:pPr>
    <w:rPr>
      <w:rFonts w:ascii="Arial" w:eastAsia="Calibri" w:hAnsi="Arial" w:cs="Arial"/>
      <w:b/>
      <w:color w:val="FF1F64"/>
      <w:sz w:val="28"/>
      <w:szCs w:val="36"/>
    </w:rPr>
  </w:style>
  <w:style w:type="paragraph" w:styleId="Heading3">
    <w:name w:val="heading 3"/>
    <w:basedOn w:val="Normal"/>
    <w:next w:val="Normal"/>
    <w:link w:val="Heading3Char"/>
    <w:uiPriority w:val="9"/>
    <w:semiHidden/>
    <w:unhideWhenUsed/>
    <w:qFormat/>
    <w:rsid w:val="00ED596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3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764"/>
    <w:rPr>
      <w:rFonts w:ascii="Tahoma" w:hAnsi="Tahoma" w:cs="Tahoma"/>
      <w:sz w:val="16"/>
      <w:szCs w:val="16"/>
    </w:rPr>
  </w:style>
  <w:style w:type="character" w:styleId="Hyperlink">
    <w:name w:val="Hyperlink"/>
    <w:basedOn w:val="DefaultParagraphFont"/>
    <w:uiPriority w:val="99"/>
    <w:unhideWhenUsed/>
    <w:rsid w:val="00883764"/>
    <w:rPr>
      <w:color w:val="0000FF" w:themeColor="hyperlink"/>
      <w:u w:val="single"/>
    </w:rPr>
  </w:style>
  <w:style w:type="paragraph" w:styleId="Header">
    <w:name w:val="header"/>
    <w:basedOn w:val="Normal"/>
    <w:link w:val="HeaderChar"/>
    <w:uiPriority w:val="99"/>
    <w:unhideWhenUsed/>
    <w:rsid w:val="00892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2918"/>
  </w:style>
  <w:style w:type="paragraph" w:styleId="Footer">
    <w:name w:val="footer"/>
    <w:basedOn w:val="Normal"/>
    <w:link w:val="FooterChar"/>
    <w:uiPriority w:val="99"/>
    <w:unhideWhenUsed/>
    <w:rsid w:val="00892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918"/>
  </w:style>
  <w:style w:type="paragraph" w:styleId="NormalWeb">
    <w:name w:val="Normal (Web)"/>
    <w:basedOn w:val="Normal"/>
    <w:uiPriority w:val="99"/>
    <w:unhideWhenUsed/>
    <w:rsid w:val="00A85E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85E65"/>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unhideWhenUsed/>
    <w:rsid w:val="00307333"/>
    <w:pPr>
      <w:spacing w:after="0" w:line="240" w:lineRule="auto"/>
    </w:pPr>
    <w:rPr>
      <w:rFonts w:ascii="Arial" w:eastAsiaTheme="minorEastAsia"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Policytitle">
    <w:name w:val="3 Policy title"/>
    <w:basedOn w:val="Normal"/>
    <w:qFormat/>
    <w:rsid w:val="003D5088"/>
    <w:pPr>
      <w:spacing w:after="120" w:line="240" w:lineRule="auto"/>
    </w:pPr>
    <w:rPr>
      <w:rFonts w:ascii="Arial" w:eastAsia="MS Mincho" w:hAnsi="Arial" w:cs="Times New Roman"/>
      <w:b/>
      <w:sz w:val="72"/>
      <w:szCs w:val="24"/>
      <w:lang w:val="en-US"/>
    </w:rPr>
  </w:style>
  <w:style w:type="paragraph" w:customStyle="1" w:styleId="1bodycopy10pt">
    <w:name w:val="1 body copy 10pt"/>
    <w:basedOn w:val="Normal"/>
    <w:link w:val="1bodycopy10ptChar"/>
    <w:qFormat/>
    <w:rsid w:val="00B4345F"/>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B4345F"/>
    <w:rPr>
      <w:rFonts w:ascii="Arial" w:eastAsia="MS Mincho" w:hAnsi="Arial" w:cs="Times New Roman"/>
      <w:sz w:val="20"/>
      <w:szCs w:val="24"/>
      <w:lang w:val="en-US"/>
    </w:rPr>
  </w:style>
  <w:style w:type="paragraph" w:customStyle="1" w:styleId="3Bulletedcopyblue">
    <w:name w:val="3 Bulleted copy blue"/>
    <w:basedOn w:val="Normal"/>
    <w:qFormat/>
    <w:rsid w:val="00B4345F"/>
    <w:pPr>
      <w:numPr>
        <w:numId w:val="1"/>
      </w:numPr>
      <w:spacing w:after="120" w:line="240" w:lineRule="auto"/>
    </w:pPr>
    <w:rPr>
      <w:rFonts w:ascii="Arial" w:eastAsia="MS Mincho" w:hAnsi="Arial" w:cs="Arial"/>
      <w:sz w:val="20"/>
      <w:szCs w:val="20"/>
      <w:lang w:val="en-US"/>
    </w:rPr>
  </w:style>
  <w:style w:type="paragraph" w:customStyle="1" w:styleId="1bodycopy">
    <w:name w:val="1 body copy"/>
    <w:basedOn w:val="Normal"/>
    <w:link w:val="1bodycopyChar"/>
    <w:qFormat/>
    <w:rsid w:val="00B4345F"/>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B4345F"/>
    <w:rPr>
      <w:rFonts w:ascii="Arial" w:eastAsia="MS Mincho" w:hAnsi="Arial" w:cs="Times New Roman"/>
      <w:sz w:val="20"/>
      <w:szCs w:val="24"/>
      <w:lang w:val="en-US"/>
    </w:rPr>
  </w:style>
  <w:style w:type="character" w:customStyle="1" w:styleId="Heading1Char">
    <w:name w:val="Heading 1 Char"/>
    <w:basedOn w:val="DefaultParagraphFont"/>
    <w:link w:val="Heading1"/>
    <w:uiPriority w:val="8"/>
    <w:rsid w:val="00CB7BBF"/>
    <w:rPr>
      <w:rFonts w:ascii="Arial" w:eastAsia="Calibri" w:hAnsi="Arial" w:cs="Arial"/>
      <w:b/>
      <w:color w:val="FF1F64"/>
      <w:sz w:val="28"/>
      <w:szCs w:val="36"/>
    </w:rPr>
  </w:style>
  <w:style w:type="paragraph" w:customStyle="1" w:styleId="Subhead2">
    <w:name w:val="Subhead 2"/>
    <w:basedOn w:val="1bodycopy10pt"/>
    <w:next w:val="1bodycopy10pt"/>
    <w:link w:val="Subhead2Char"/>
    <w:qFormat/>
    <w:rsid w:val="00717794"/>
    <w:pPr>
      <w:spacing w:before="240"/>
    </w:pPr>
    <w:rPr>
      <w:b/>
      <w:color w:val="12263F"/>
      <w:sz w:val="24"/>
    </w:rPr>
  </w:style>
  <w:style w:type="character" w:customStyle="1" w:styleId="Subhead2Char">
    <w:name w:val="Subhead 2 Char"/>
    <w:link w:val="Subhead2"/>
    <w:rsid w:val="00717794"/>
    <w:rPr>
      <w:rFonts w:ascii="Arial" w:eastAsia="MS Mincho" w:hAnsi="Arial" w:cs="Times New Roman"/>
      <w:b/>
      <w:color w:val="12263F"/>
      <w:sz w:val="24"/>
      <w:szCs w:val="24"/>
      <w:lang w:val="en-US"/>
    </w:rPr>
  </w:style>
  <w:style w:type="paragraph" w:styleId="TOC1">
    <w:name w:val="toc 1"/>
    <w:basedOn w:val="Normal"/>
    <w:next w:val="Normal"/>
    <w:autoRedefine/>
    <w:uiPriority w:val="39"/>
    <w:unhideWhenUsed/>
    <w:rsid w:val="000340F5"/>
    <w:pPr>
      <w:spacing w:after="100" w:line="240" w:lineRule="auto"/>
    </w:pPr>
    <w:rPr>
      <w:rFonts w:ascii="Arial" w:eastAsia="MS Mincho" w:hAnsi="Arial" w:cs="Times New Roman"/>
      <w:sz w:val="20"/>
      <w:szCs w:val="24"/>
      <w:lang w:val="en-US"/>
    </w:rPr>
  </w:style>
  <w:style w:type="character" w:customStyle="1" w:styleId="Heading3Char">
    <w:name w:val="Heading 3 Char"/>
    <w:basedOn w:val="DefaultParagraphFont"/>
    <w:link w:val="Heading3"/>
    <w:uiPriority w:val="9"/>
    <w:semiHidden/>
    <w:rsid w:val="00ED596A"/>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0305C2"/>
    <w:rPr>
      <w:b/>
      <w:bCs/>
    </w:rPr>
  </w:style>
  <w:style w:type="character" w:styleId="FollowedHyperlink">
    <w:name w:val="FollowedHyperlink"/>
    <w:basedOn w:val="DefaultParagraphFont"/>
    <w:uiPriority w:val="99"/>
    <w:semiHidden/>
    <w:unhideWhenUsed/>
    <w:rsid w:val="008D6BCE"/>
    <w:rPr>
      <w:color w:val="800080" w:themeColor="followedHyperlink"/>
      <w:u w:val="single"/>
    </w:rPr>
  </w:style>
  <w:style w:type="character" w:customStyle="1" w:styleId="UnresolvedMention1">
    <w:name w:val="Unresolved Mention1"/>
    <w:basedOn w:val="DefaultParagraphFont"/>
    <w:uiPriority w:val="99"/>
    <w:semiHidden/>
    <w:unhideWhenUsed/>
    <w:rsid w:val="00A04AA2"/>
    <w:rPr>
      <w:color w:val="808080"/>
      <w:shd w:val="clear" w:color="auto" w:fill="E6E6E6"/>
    </w:rPr>
  </w:style>
  <w:style w:type="character" w:styleId="Emphasis">
    <w:name w:val="Emphasis"/>
    <w:basedOn w:val="DefaultParagraphFont"/>
    <w:uiPriority w:val="20"/>
    <w:qFormat/>
    <w:rsid w:val="005C3F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21847">
      <w:bodyDiv w:val="1"/>
      <w:marLeft w:val="0"/>
      <w:marRight w:val="0"/>
      <w:marTop w:val="0"/>
      <w:marBottom w:val="0"/>
      <w:divBdr>
        <w:top w:val="none" w:sz="0" w:space="0" w:color="auto"/>
        <w:left w:val="none" w:sz="0" w:space="0" w:color="auto"/>
        <w:bottom w:val="none" w:sz="0" w:space="0" w:color="auto"/>
        <w:right w:val="none" w:sz="0" w:space="0" w:color="auto"/>
      </w:divBdr>
    </w:div>
    <w:div w:id="271328656">
      <w:bodyDiv w:val="1"/>
      <w:marLeft w:val="0"/>
      <w:marRight w:val="0"/>
      <w:marTop w:val="0"/>
      <w:marBottom w:val="0"/>
      <w:divBdr>
        <w:top w:val="none" w:sz="0" w:space="0" w:color="auto"/>
        <w:left w:val="none" w:sz="0" w:space="0" w:color="auto"/>
        <w:bottom w:val="none" w:sz="0" w:space="0" w:color="auto"/>
        <w:right w:val="none" w:sz="0" w:space="0" w:color="auto"/>
      </w:divBdr>
    </w:div>
    <w:div w:id="491339116">
      <w:bodyDiv w:val="1"/>
      <w:marLeft w:val="0"/>
      <w:marRight w:val="0"/>
      <w:marTop w:val="0"/>
      <w:marBottom w:val="0"/>
      <w:divBdr>
        <w:top w:val="none" w:sz="0" w:space="0" w:color="auto"/>
        <w:left w:val="none" w:sz="0" w:space="0" w:color="auto"/>
        <w:bottom w:val="none" w:sz="0" w:space="0" w:color="auto"/>
        <w:right w:val="none" w:sz="0" w:space="0" w:color="auto"/>
      </w:divBdr>
    </w:div>
    <w:div w:id="668407478">
      <w:bodyDiv w:val="1"/>
      <w:marLeft w:val="0"/>
      <w:marRight w:val="0"/>
      <w:marTop w:val="0"/>
      <w:marBottom w:val="0"/>
      <w:divBdr>
        <w:top w:val="none" w:sz="0" w:space="0" w:color="auto"/>
        <w:left w:val="none" w:sz="0" w:space="0" w:color="auto"/>
        <w:bottom w:val="none" w:sz="0" w:space="0" w:color="auto"/>
        <w:right w:val="none" w:sz="0" w:space="0" w:color="auto"/>
      </w:divBdr>
      <w:divsChild>
        <w:div w:id="1517770148">
          <w:marLeft w:val="446"/>
          <w:marRight w:val="0"/>
          <w:marTop w:val="0"/>
          <w:marBottom w:val="0"/>
          <w:divBdr>
            <w:top w:val="none" w:sz="0" w:space="0" w:color="auto"/>
            <w:left w:val="none" w:sz="0" w:space="0" w:color="auto"/>
            <w:bottom w:val="none" w:sz="0" w:space="0" w:color="auto"/>
            <w:right w:val="none" w:sz="0" w:space="0" w:color="auto"/>
          </w:divBdr>
        </w:div>
        <w:div w:id="351490544">
          <w:marLeft w:val="446"/>
          <w:marRight w:val="0"/>
          <w:marTop w:val="0"/>
          <w:marBottom w:val="0"/>
          <w:divBdr>
            <w:top w:val="none" w:sz="0" w:space="0" w:color="auto"/>
            <w:left w:val="none" w:sz="0" w:space="0" w:color="auto"/>
            <w:bottom w:val="none" w:sz="0" w:space="0" w:color="auto"/>
            <w:right w:val="none" w:sz="0" w:space="0" w:color="auto"/>
          </w:divBdr>
        </w:div>
        <w:div w:id="1456292303">
          <w:marLeft w:val="446"/>
          <w:marRight w:val="0"/>
          <w:marTop w:val="0"/>
          <w:marBottom w:val="0"/>
          <w:divBdr>
            <w:top w:val="none" w:sz="0" w:space="0" w:color="auto"/>
            <w:left w:val="none" w:sz="0" w:space="0" w:color="auto"/>
            <w:bottom w:val="none" w:sz="0" w:space="0" w:color="auto"/>
            <w:right w:val="none" w:sz="0" w:space="0" w:color="auto"/>
          </w:divBdr>
        </w:div>
        <w:div w:id="1475564662">
          <w:marLeft w:val="446"/>
          <w:marRight w:val="0"/>
          <w:marTop w:val="0"/>
          <w:marBottom w:val="0"/>
          <w:divBdr>
            <w:top w:val="none" w:sz="0" w:space="0" w:color="auto"/>
            <w:left w:val="none" w:sz="0" w:space="0" w:color="auto"/>
            <w:bottom w:val="none" w:sz="0" w:space="0" w:color="auto"/>
            <w:right w:val="none" w:sz="0" w:space="0" w:color="auto"/>
          </w:divBdr>
        </w:div>
        <w:div w:id="1569682989">
          <w:marLeft w:val="446"/>
          <w:marRight w:val="0"/>
          <w:marTop w:val="0"/>
          <w:marBottom w:val="0"/>
          <w:divBdr>
            <w:top w:val="none" w:sz="0" w:space="0" w:color="auto"/>
            <w:left w:val="none" w:sz="0" w:space="0" w:color="auto"/>
            <w:bottom w:val="none" w:sz="0" w:space="0" w:color="auto"/>
            <w:right w:val="none" w:sz="0" w:space="0" w:color="auto"/>
          </w:divBdr>
        </w:div>
        <w:div w:id="1600330419">
          <w:marLeft w:val="446"/>
          <w:marRight w:val="0"/>
          <w:marTop w:val="0"/>
          <w:marBottom w:val="0"/>
          <w:divBdr>
            <w:top w:val="none" w:sz="0" w:space="0" w:color="auto"/>
            <w:left w:val="none" w:sz="0" w:space="0" w:color="auto"/>
            <w:bottom w:val="none" w:sz="0" w:space="0" w:color="auto"/>
            <w:right w:val="none" w:sz="0" w:space="0" w:color="auto"/>
          </w:divBdr>
        </w:div>
        <w:div w:id="1740515834">
          <w:marLeft w:val="446"/>
          <w:marRight w:val="0"/>
          <w:marTop w:val="0"/>
          <w:marBottom w:val="0"/>
          <w:divBdr>
            <w:top w:val="none" w:sz="0" w:space="0" w:color="auto"/>
            <w:left w:val="none" w:sz="0" w:space="0" w:color="auto"/>
            <w:bottom w:val="none" w:sz="0" w:space="0" w:color="auto"/>
            <w:right w:val="none" w:sz="0" w:space="0" w:color="auto"/>
          </w:divBdr>
        </w:div>
        <w:div w:id="356582462">
          <w:marLeft w:val="446"/>
          <w:marRight w:val="0"/>
          <w:marTop w:val="0"/>
          <w:marBottom w:val="0"/>
          <w:divBdr>
            <w:top w:val="none" w:sz="0" w:space="0" w:color="auto"/>
            <w:left w:val="none" w:sz="0" w:space="0" w:color="auto"/>
            <w:bottom w:val="none" w:sz="0" w:space="0" w:color="auto"/>
            <w:right w:val="none" w:sz="0" w:space="0" w:color="auto"/>
          </w:divBdr>
        </w:div>
        <w:div w:id="244994972">
          <w:marLeft w:val="446"/>
          <w:marRight w:val="0"/>
          <w:marTop w:val="0"/>
          <w:marBottom w:val="0"/>
          <w:divBdr>
            <w:top w:val="none" w:sz="0" w:space="0" w:color="auto"/>
            <w:left w:val="none" w:sz="0" w:space="0" w:color="auto"/>
            <w:bottom w:val="none" w:sz="0" w:space="0" w:color="auto"/>
            <w:right w:val="none" w:sz="0" w:space="0" w:color="auto"/>
          </w:divBdr>
        </w:div>
        <w:div w:id="542206166">
          <w:marLeft w:val="446"/>
          <w:marRight w:val="0"/>
          <w:marTop w:val="0"/>
          <w:marBottom w:val="0"/>
          <w:divBdr>
            <w:top w:val="none" w:sz="0" w:space="0" w:color="auto"/>
            <w:left w:val="none" w:sz="0" w:space="0" w:color="auto"/>
            <w:bottom w:val="none" w:sz="0" w:space="0" w:color="auto"/>
            <w:right w:val="none" w:sz="0" w:space="0" w:color="auto"/>
          </w:divBdr>
        </w:div>
        <w:div w:id="2070110380">
          <w:marLeft w:val="446"/>
          <w:marRight w:val="0"/>
          <w:marTop w:val="0"/>
          <w:marBottom w:val="0"/>
          <w:divBdr>
            <w:top w:val="none" w:sz="0" w:space="0" w:color="auto"/>
            <w:left w:val="none" w:sz="0" w:space="0" w:color="auto"/>
            <w:bottom w:val="none" w:sz="0" w:space="0" w:color="auto"/>
            <w:right w:val="none" w:sz="0" w:space="0" w:color="auto"/>
          </w:divBdr>
        </w:div>
        <w:div w:id="597638900">
          <w:marLeft w:val="446"/>
          <w:marRight w:val="0"/>
          <w:marTop w:val="0"/>
          <w:marBottom w:val="0"/>
          <w:divBdr>
            <w:top w:val="none" w:sz="0" w:space="0" w:color="auto"/>
            <w:left w:val="none" w:sz="0" w:space="0" w:color="auto"/>
            <w:bottom w:val="none" w:sz="0" w:space="0" w:color="auto"/>
            <w:right w:val="none" w:sz="0" w:space="0" w:color="auto"/>
          </w:divBdr>
        </w:div>
      </w:divsChild>
    </w:div>
    <w:div w:id="685982777">
      <w:bodyDiv w:val="1"/>
      <w:marLeft w:val="0"/>
      <w:marRight w:val="0"/>
      <w:marTop w:val="0"/>
      <w:marBottom w:val="0"/>
      <w:divBdr>
        <w:top w:val="none" w:sz="0" w:space="0" w:color="auto"/>
        <w:left w:val="none" w:sz="0" w:space="0" w:color="auto"/>
        <w:bottom w:val="none" w:sz="0" w:space="0" w:color="auto"/>
        <w:right w:val="none" w:sz="0" w:space="0" w:color="auto"/>
      </w:divBdr>
    </w:div>
    <w:div w:id="1317492368">
      <w:bodyDiv w:val="1"/>
      <w:marLeft w:val="0"/>
      <w:marRight w:val="0"/>
      <w:marTop w:val="0"/>
      <w:marBottom w:val="0"/>
      <w:divBdr>
        <w:top w:val="none" w:sz="0" w:space="0" w:color="auto"/>
        <w:left w:val="none" w:sz="0" w:space="0" w:color="auto"/>
        <w:bottom w:val="none" w:sz="0" w:space="0" w:color="auto"/>
        <w:right w:val="none" w:sz="0" w:space="0" w:color="auto"/>
      </w:divBdr>
    </w:div>
    <w:div w:id="1493331673">
      <w:bodyDiv w:val="1"/>
      <w:marLeft w:val="0"/>
      <w:marRight w:val="0"/>
      <w:marTop w:val="0"/>
      <w:marBottom w:val="0"/>
      <w:divBdr>
        <w:top w:val="none" w:sz="0" w:space="0" w:color="auto"/>
        <w:left w:val="none" w:sz="0" w:space="0" w:color="auto"/>
        <w:bottom w:val="none" w:sz="0" w:space="0" w:color="auto"/>
        <w:right w:val="none" w:sz="0" w:space="0" w:color="auto"/>
      </w:divBdr>
      <w:divsChild>
        <w:div w:id="69665666">
          <w:marLeft w:val="274"/>
          <w:marRight w:val="0"/>
          <w:marTop w:val="0"/>
          <w:marBottom w:val="0"/>
          <w:divBdr>
            <w:top w:val="none" w:sz="0" w:space="0" w:color="auto"/>
            <w:left w:val="none" w:sz="0" w:space="0" w:color="auto"/>
            <w:bottom w:val="none" w:sz="0" w:space="0" w:color="auto"/>
            <w:right w:val="none" w:sz="0" w:space="0" w:color="auto"/>
          </w:divBdr>
        </w:div>
        <w:div w:id="2115517725">
          <w:marLeft w:val="274"/>
          <w:marRight w:val="0"/>
          <w:marTop w:val="0"/>
          <w:marBottom w:val="0"/>
          <w:divBdr>
            <w:top w:val="none" w:sz="0" w:space="0" w:color="auto"/>
            <w:left w:val="none" w:sz="0" w:space="0" w:color="auto"/>
            <w:bottom w:val="none" w:sz="0" w:space="0" w:color="auto"/>
            <w:right w:val="none" w:sz="0" w:space="0" w:color="auto"/>
          </w:divBdr>
        </w:div>
        <w:div w:id="200242302">
          <w:marLeft w:val="274"/>
          <w:marRight w:val="0"/>
          <w:marTop w:val="0"/>
          <w:marBottom w:val="0"/>
          <w:divBdr>
            <w:top w:val="none" w:sz="0" w:space="0" w:color="auto"/>
            <w:left w:val="none" w:sz="0" w:space="0" w:color="auto"/>
            <w:bottom w:val="none" w:sz="0" w:space="0" w:color="auto"/>
            <w:right w:val="none" w:sz="0" w:space="0" w:color="auto"/>
          </w:divBdr>
        </w:div>
        <w:div w:id="963846541">
          <w:marLeft w:val="274"/>
          <w:marRight w:val="0"/>
          <w:marTop w:val="0"/>
          <w:marBottom w:val="0"/>
          <w:divBdr>
            <w:top w:val="none" w:sz="0" w:space="0" w:color="auto"/>
            <w:left w:val="none" w:sz="0" w:space="0" w:color="auto"/>
            <w:bottom w:val="none" w:sz="0" w:space="0" w:color="auto"/>
            <w:right w:val="none" w:sz="0" w:space="0" w:color="auto"/>
          </w:divBdr>
        </w:div>
        <w:div w:id="571040550">
          <w:marLeft w:val="274"/>
          <w:marRight w:val="0"/>
          <w:marTop w:val="0"/>
          <w:marBottom w:val="0"/>
          <w:divBdr>
            <w:top w:val="none" w:sz="0" w:space="0" w:color="auto"/>
            <w:left w:val="none" w:sz="0" w:space="0" w:color="auto"/>
            <w:bottom w:val="none" w:sz="0" w:space="0" w:color="auto"/>
            <w:right w:val="none" w:sz="0" w:space="0" w:color="auto"/>
          </w:divBdr>
        </w:div>
        <w:div w:id="1451588769">
          <w:marLeft w:val="274"/>
          <w:marRight w:val="0"/>
          <w:marTop w:val="0"/>
          <w:marBottom w:val="0"/>
          <w:divBdr>
            <w:top w:val="none" w:sz="0" w:space="0" w:color="auto"/>
            <w:left w:val="none" w:sz="0" w:space="0" w:color="auto"/>
            <w:bottom w:val="none" w:sz="0" w:space="0" w:color="auto"/>
            <w:right w:val="none" w:sz="0" w:space="0" w:color="auto"/>
          </w:divBdr>
        </w:div>
        <w:div w:id="1937788122">
          <w:marLeft w:val="274"/>
          <w:marRight w:val="0"/>
          <w:marTop w:val="0"/>
          <w:marBottom w:val="0"/>
          <w:divBdr>
            <w:top w:val="none" w:sz="0" w:space="0" w:color="auto"/>
            <w:left w:val="none" w:sz="0" w:space="0" w:color="auto"/>
            <w:bottom w:val="none" w:sz="0" w:space="0" w:color="auto"/>
            <w:right w:val="none" w:sz="0" w:space="0" w:color="auto"/>
          </w:divBdr>
        </w:div>
        <w:div w:id="1781219044">
          <w:marLeft w:val="274"/>
          <w:marRight w:val="0"/>
          <w:marTop w:val="0"/>
          <w:marBottom w:val="0"/>
          <w:divBdr>
            <w:top w:val="none" w:sz="0" w:space="0" w:color="auto"/>
            <w:left w:val="none" w:sz="0" w:space="0" w:color="auto"/>
            <w:bottom w:val="none" w:sz="0" w:space="0" w:color="auto"/>
            <w:right w:val="none" w:sz="0" w:space="0" w:color="auto"/>
          </w:divBdr>
        </w:div>
        <w:div w:id="1897276018">
          <w:marLeft w:val="446"/>
          <w:marRight w:val="0"/>
          <w:marTop w:val="0"/>
          <w:marBottom w:val="0"/>
          <w:divBdr>
            <w:top w:val="none" w:sz="0" w:space="0" w:color="auto"/>
            <w:left w:val="none" w:sz="0" w:space="0" w:color="auto"/>
            <w:bottom w:val="none" w:sz="0" w:space="0" w:color="auto"/>
            <w:right w:val="none" w:sz="0" w:space="0" w:color="auto"/>
          </w:divBdr>
        </w:div>
        <w:div w:id="340545374">
          <w:marLeft w:val="446"/>
          <w:marRight w:val="0"/>
          <w:marTop w:val="0"/>
          <w:marBottom w:val="0"/>
          <w:divBdr>
            <w:top w:val="none" w:sz="0" w:space="0" w:color="auto"/>
            <w:left w:val="none" w:sz="0" w:space="0" w:color="auto"/>
            <w:bottom w:val="none" w:sz="0" w:space="0" w:color="auto"/>
            <w:right w:val="none" w:sz="0" w:space="0" w:color="auto"/>
          </w:divBdr>
        </w:div>
        <w:div w:id="1061058106">
          <w:marLeft w:val="446"/>
          <w:marRight w:val="0"/>
          <w:marTop w:val="0"/>
          <w:marBottom w:val="0"/>
          <w:divBdr>
            <w:top w:val="none" w:sz="0" w:space="0" w:color="auto"/>
            <w:left w:val="none" w:sz="0" w:space="0" w:color="auto"/>
            <w:bottom w:val="none" w:sz="0" w:space="0" w:color="auto"/>
            <w:right w:val="none" w:sz="0" w:space="0" w:color="auto"/>
          </w:divBdr>
        </w:div>
        <w:div w:id="374547579">
          <w:marLeft w:val="446"/>
          <w:marRight w:val="0"/>
          <w:marTop w:val="0"/>
          <w:marBottom w:val="0"/>
          <w:divBdr>
            <w:top w:val="none" w:sz="0" w:space="0" w:color="auto"/>
            <w:left w:val="none" w:sz="0" w:space="0" w:color="auto"/>
            <w:bottom w:val="none" w:sz="0" w:space="0" w:color="auto"/>
            <w:right w:val="none" w:sz="0" w:space="0" w:color="auto"/>
          </w:divBdr>
        </w:div>
        <w:div w:id="1462917441">
          <w:marLeft w:val="274"/>
          <w:marRight w:val="0"/>
          <w:marTop w:val="0"/>
          <w:marBottom w:val="0"/>
          <w:divBdr>
            <w:top w:val="none" w:sz="0" w:space="0" w:color="auto"/>
            <w:left w:val="none" w:sz="0" w:space="0" w:color="auto"/>
            <w:bottom w:val="none" w:sz="0" w:space="0" w:color="auto"/>
            <w:right w:val="none" w:sz="0" w:space="0" w:color="auto"/>
          </w:divBdr>
        </w:div>
        <w:div w:id="962230159">
          <w:marLeft w:val="274"/>
          <w:marRight w:val="0"/>
          <w:marTop w:val="0"/>
          <w:marBottom w:val="0"/>
          <w:divBdr>
            <w:top w:val="none" w:sz="0" w:space="0" w:color="auto"/>
            <w:left w:val="none" w:sz="0" w:space="0" w:color="auto"/>
            <w:bottom w:val="none" w:sz="0" w:space="0" w:color="auto"/>
            <w:right w:val="none" w:sz="0" w:space="0" w:color="auto"/>
          </w:divBdr>
        </w:div>
        <w:div w:id="1295521717">
          <w:marLeft w:val="274"/>
          <w:marRight w:val="0"/>
          <w:marTop w:val="0"/>
          <w:marBottom w:val="0"/>
          <w:divBdr>
            <w:top w:val="none" w:sz="0" w:space="0" w:color="auto"/>
            <w:left w:val="none" w:sz="0" w:space="0" w:color="auto"/>
            <w:bottom w:val="none" w:sz="0" w:space="0" w:color="auto"/>
            <w:right w:val="none" w:sz="0" w:space="0" w:color="auto"/>
          </w:divBdr>
        </w:div>
        <w:div w:id="1762676257">
          <w:marLeft w:val="274"/>
          <w:marRight w:val="0"/>
          <w:marTop w:val="0"/>
          <w:marBottom w:val="0"/>
          <w:divBdr>
            <w:top w:val="none" w:sz="0" w:space="0" w:color="auto"/>
            <w:left w:val="none" w:sz="0" w:space="0" w:color="auto"/>
            <w:bottom w:val="none" w:sz="0" w:space="0" w:color="auto"/>
            <w:right w:val="none" w:sz="0" w:space="0" w:color="auto"/>
          </w:divBdr>
        </w:div>
        <w:div w:id="593559778">
          <w:marLeft w:val="274"/>
          <w:marRight w:val="0"/>
          <w:marTop w:val="0"/>
          <w:marBottom w:val="0"/>
          <w:divBdr>
            <w:top w:val="none" w:sz="0" w:space="0" w:color="auto"/>
            <w:left w:val="none" w:sz="0" w:space="0" w:color="auto"/>
            <w:bottom w:val="none" w:sz="0" w:space="0" w:color="auto"/>
            <w:right w:val="none" w:sz="0" w:space="0" w:color="auto"/>
          </w:divBdr>
        </w:div>
        <w:div w:id="342973022">
          <w:marLeft w:val="274"/>
          <w:marRight w:val="0"/>
          <w:marTop w:val="0"/>
          <w:marBottom w:val="0"/>
          <w:divBdr>
            <w:top w:val="none" w:sz="0" w:space="0" w:color="auto"/>
            <w:left w:val="none" w:sz="0" w:space="0" w:color="auto"/>
            <w:bottom w:val="none" w:sz="0" w:space="0" w:color="auto"/>
            <w:right w:val="none" w:sz="0" w:space="0" w:color="auto"/>
          </w:divBdr>
        </w:div>
        <w:div w:id="410273583">
          <w:marLeft w:val="274"/>
          <w:marRight w:val="0"/>
          <w:marTop w:val="0"/>
          <w:marBottom w:val="0"/>
          <w:divBdr>
            <w:top w:val="none" w:sz="0" w:space="0" w:color="auto"/>
            <w:left w:val="none" w:sz="0" w:space="0" w:color="auto"/>
            <w:bottom w:val="none" w:sz="0" w:space="0" w:color="auto"/>
            <w:right w:val="none" w:sz="0" w:space="0" w:color="auto"/>
          </w:divBdr>
        </w:div>
        <w:div w:id="1407603593">
          <w:marLeft w:val="274"/>
          <w:marRight w:val="0"/>
          <w:marTop w:val="0"/>
          <w:marBottom w:val="0"/>
          <w:divBdr>
            <w:top w:val="none" w:sz="0" w:space="0" w:color="auto"/>
            <w:left w:val="none" w:sz="0" w:space="0" w:color="auto"/>
            <w:bottom w:val="none" w:sz="0" w:space="0" w:color="auto"/>
            <w:right w:val="none" w:sz="0" w:space="0" w:color="auto"/>
          </w:divBdr>
        </w:div>
        <w:div w:id="873424492">
          <w:marLeft w:val="274"/>
          <w:marRight w:val="0"/>
          <w:marTop w:val="0"/>
          <w:marBottom w:val="0"/>
          <w:divBdr>
            <w:top w:val="none" w:sz="0" w:space="0" w:color="auto"/>
            <w:left w:val="none" w:sz="0" w:space="0" w:color="auto"/>
            <w:bottom w:val="none" w:sz="0" w:space="0" w:color="auto"/>
            <w:right w:val="none" w:sz="0" w:space="0" w:color="auto"/>
          </w:divBdr>
        </w:div>
        <w:div w:id="2004238136">
          <w:marLeft w:val="274"/>
          <w:marRight w:val="0"/>
          <w:marTop w:val="0"/>
          <w:marBottom w:val="0"/>
          <w:divBdr>
            <w:top w:val="none" w:sz="0" w:space="0" w:color="auto"/>
            <w:left w:val="none" w:sz="0" w:space="0" w:color="auto"/>
            <w:bottom w:val="none" w:sz="0" w:space="0" w:color="auto"/>
            <w:right w:val="none" w:sz="0" w:space="0" w:color="auto"/>
          </w:divBdr>
        </w:div>
      </w:divsChild>
    </w:div>
    <w:div w:id="1660965192">
      <w:bodyDiv w:val="1"/>
      <w:marLeft w:val="0"/>
      <w:marRight w:val="0"/>
      <w:marTop w:val="0"/>
      <w:marBottom w:val="0"/>
      <w:divBdr>
        <w:top w:val="none" w:sz="0" w:space="0" w:color="auto"/>
        <w:left w:val="none" w:sz="0" w:space="0" w:color="auto"/>
        <w:bottom w:val="none" w:sz="0" w:space="0" w:color="auto"/>
        <w:right w:val="none" w:sz="0" w:space="0" w:color="auto"/>
      </w:divBdr>
      <w:divsChild>
        <w:div w:id="649017883">
          <w:marLeft w:val="446"/>
          <w:marRight w:val="0"/>
          <w:marTop w:val="0"/>
          <w:marBottom w:val="0"/>
          <w:divBdr>
            <w:top w:val="none" w:sz="0" w:space="0" w:color="auto"/>
            <w:left w:val="none" w:sz="0" w:space="0" w:color="auto"/>
            <w:bottom w:val="none" w:sz="0" w:space="0" w:color="auto"/>
            <w:right w:val="none" w:sz="0" w:space="0" w:color="auto"/>
          </w:divBdr>
        </w:div>
        <w:div w:id="1002201437">
          <w:marLeft w:val="446"/>
          <w:marRight w:val="0"/>
          <w:marTop w:val="0"/>
          <w:marBottom w:val="0"/>
          <w:divBdr>
            <w:top w:val="none" w:sz="0" w:space="0" w:color="auto"/>
            <w:left w:val="none" w:sz="0" w:space="0" w:color="auto"/>
            <w:bottom w:val="none" w:sz="0" w:space="0" w:color="auto"/>
            <w:right w:val="none" w:sz="0" w:space="0" w:color="auto"/>
          </w:divBdr>
        </w:div>
        <w:div w:id="1931574233">
          <w:marLeft w:val="446"/>
          <w:marRight w:val="0"/>
          <w:marTop w:val="0"/>
          <w:marBottom w:val="0"/>
          <w:divBdr>
            <w:top w:val="none" w:sz="0" w:space="0" w:color="auto"/>
            <w:left w:val="none" w:sz="0" w:space="0" w:color="auto"/>
            <w:bottom w:val="none" w:sz="0" w:space="0" w:color="auto"/>
            <w:right w:val="none" w:sz="0" w:space="0" w:color="auto"/>
          </w:divBdr>
        </w:div>
        <w:div w:id="1729263785">
          <w:marLeft w:val="446"/>
          <w:marRight w:val="0"/>
          <w:marTop w:val="0"/>
          <w:marBottom w:val="0"/>
          <w:divBdr>
            <w:top w:val="none" w:sz="0" w:space="0" w:color="auto"/>
            <w:left w:val="none" w:sz="0" w:space="0" w:color="auto"/>
            <w:bottom w:val="none" w:sz="0" w:space="0" w:color="auto"/>
            <w:right w:val="none" w:sz="0" w:space="0" w:color="auto"/>
          </w:divBdr>
        </w:div>
        <w:div w:id="1970742843">
          <w:marLeft w:val="446"/>
          <w:marRight w:val="0"/>
          <w:marTop w:val="0"/>
          <w:marBottom w:val="0"/>
          <w:divBdr>
            <w:top w:val="none" w:sz="0" w:space="0" w:color="auto"/>
            <w:left w:val="none" w:sz="0" w:space="0" w:color="auto"/>
            <w:bottom w:val="none" w:sz="0" w:space="0" w:color="auto"/>
            <w:right w:val="none" w:sz="0" w:space="0" w:color="auto"/>
          </w:divBdr>
        </w:div>
        <w:div w:id="2065909665">
          <w:marLeft w:val="446"/>
          <w:marRight w:val="0"/>
          <w:marTop w:val="0"/>
          <w:marBottom w:val="0"/>
          <w:divBdr>
            <w:top w:val="none" w:sz="0" w:space="0" w:color="auto"/>
            <w:left w:val="none" w:sz="0" w:space="0" w:color="auto"/>
            <w:bottom w:val="none" w:sz="0" w:space="0" w:color="auto"/>
            <w:right w:val="none" w:sz="0" w:space="0" w:color="auto"/>
          </w:divBdr>
        </w:div>
        <w:div w:id="582185115">
          <w:marLeft w:val="446"/>
          <w:marRight w:val="0"/>
          <w:marTop w:val="0"/>
          <w:marBottom w:val="0"/>
          <w:divBdr>
            <w:top w:val="none" w:sz="0" w:space="0" w:color="auto"/>
            <w:left w:val="none" w:sz="0" w:space="0" w:color="auto"/>
            <w:bottom w:val="none" w:sz="0" w:space="0" w:color="auto"/>
            <w:right w:val="none" w:sz="0" w:space="0" w:color="auto"/>
          </w:divBdr>
        </w:div>
        <w:div w:id="622344407">
          <w:marLeft w:val="446"/>
          <w:marRight w:val="0"/>
          <w:marTop w:val="0"/>
          <w:marBottom w:val="0"/>
          <w:divBdr>
            <w:top w:val="none" w:sz="0" w:space="0" w:color="auto"/>
            <w:left w:val="none" w:sz="0" w:space="0" w:color="auto"/>
            <w:bottom w:val="none" w:sz="0" w:space="0" w:color="auto"/>
            <w:right w:val="none" w:sz="0" w:space="0" w:color="auto"/>
          </w:divBdr>
        </w:div>
        <w:div w:id="146939511">
          <w:marLeft w:val="446"/>
          <w:marRight w:val="0"/>
          <w:marTop w:val="0"/>
          <w:marBottom w:val="0"/>
          <w:divBdr>
            <w:top w:val="none" w:sz="0" w:space="0" w:color="auto"/>
            <w:left w:val="none" w:sz="0" w:space="0" w:color="auto"/>
            <w:bottom w:val="none" w:sz="0" w:space="0" w:color="auto"/>
            <w:right w:val="none" w:sz="0" w:space="0" w:color="auto"/>
          </w:divBdr>
        </w:div>
        <w:div w:id="1397361809">
          <w:marLeft w:val="446"/>
          <w:marRight w:val="0"/>
          <w:marTop w:val="0"/>
          <w:marBottom w:val="0"/>
          <w:divBdr>
            <w:top w:val="none" w:sz="0" w:space="0" w:color="auto"/>
            <w:left w:val="none" w:sz="0" w:space="0" w:color="auto"/>
            <w:bottom w:val="none" w:sz="0" w:space="0" w:color="auto"/>
            <w:right w:val="none" w:sz="0" w:space="0" w:color="auto"/>
          </w:divBdr>
        </w:div>
        <w:div w:id="33970265">
          <w:marLeft w:val="446"/>
          <w:marRight w:val="0"/>
          <w:marTop w:val="0"/>
          <w:marBottom w:val="0"/>
          <w:divBdr>
            <w:top w:val="none" w:sz="0" w:space="0" w:color="auto"/>
            <w:left w:val="none" w:sz="0" w:space="0" w:color="auto"/>
            <w:bottom w:val="none" w:sz="0" w:space="0" w:color="auto"/>
            <w:right w:val="none" w:sz="0" w:space="0" w:color="auto"/>
          </w:divBdr>
        </w:div>
        <w:div w:id="1334336534">
          <w:marLeft w:val="446"/>
          <w:marRight w:val="0"/>
          <w:marTop w:val="0"/>
          <w:marBottom w:val="0"/>
          <w:divBdr>
            <w:top w:val="none" w:sz="0" w:space="0" w:color="auto"/>
            <w:left w:val="none" w:sz="0" w:space="0" w:color="auto"/>
            <w:bottom w:val="none" w:sz="0" w:space="0" w:color="auto"/>
            <w:right w:val="none" w:sz="0" w:space="0" w:color="auto"/>
          </w:divBdr>
        </w:div>
      </w:divsChild>
    </w:div>
    <w:div w:id="1722286506">
      <w:bodyDiv w:val="1"/>
      <w:marLeft w:val="0"/>
      <w:marRight w:val="0"/>
      <w:marTop w:val="0"/>
      <w:marBottom w:val="0"/>
      <w:divBdr>
        <w:top w:val="none" w:sz="0" w:space="0" w:color="auto"/>
        <w:left w:val="none" w:sz="0" w:space="0" w:color="auto"/>
        <w:bottom w:val="none" w:sz="0" w:space="0" w:color="auto"/>
        <w:right w:val="none" w:sz="0" w:space="0" w:color="auto"/>
      </w:divBdr>
    </w:div>
    <w:div w:id="2009939184">
      <w:bodyDiv w:val="1"/>
      <w:marLeft w:val="0"/>
      <w:marRight w:val="0"/>
      <w:marTop w:val="0"/>
      <w:marBottom w:val="0"/>
      <w:divBdr>
        <w:top w:val="none" w:sz="0" w:space="0" w:color="auto"/>
        <w:left w:val="none" w:sz="0" w:space="0" w:color="auto"/>
        <w:bottom w:val="none" w:sz="0" w:space="0" w:color="auto"/>
        <w:right w:val="none" w:sz="0" w:space="0" w:color="auto"/>
      </w:divBdr>
      <w:divsChild>
        <w:div w:id="658577619">
          <w:marLeft w:val="274"/>
          <w:marRight w:val="0"/>
          <w:marTop w:val="0"/>
          <w:marBottom w:val="0"/>
          <w:divBdr>
            <w:top w:val="none" w:sz="0" w:space="0" w:color="auto"/>
            <w:left w:val="none" w:sz="0" w:space="0" w:color="auto"/>
            <w:bottom w:val="none" w:sz="0" w:space="0" w:color="auto"/>
            <w:right w:val="none" w:sz="0" w:space="0" w:color="auto"/>
          </w:divBdr>
        </w:div>
        <w:div w:id="455490366">
          <w:marLeft w:val="274"/>
          <w:marRight w:val="0"/>
          <w:marTop w:val="0"/>
          <w:marBottom w:val="0"/>
          <w:divBdr>
            <w:top w:val="none" w:sz="0" w:space="0" w:color="auto"/>
            <w:left w:val="none" w:sz="0" w:space="0" w:color="auto"/>
            <w:bottom w:val="none" w:sz="0" w:space="0" w:color="auto"/>
            <w:right w:val="none" w:sz="0" w:space="0" w:color="auto"/>
          </w:divBdr>
        </w:div>
        <w:div w:id="890773578">
          <w:marLeft w:val="274"/>
          <w:marRight w:val="0"/>
          <w:marTop w:val="0"/>
          <w:marBottom w:val="0"/>
          <w:divBdr>
            <w:top w:val="none" w:sz="0" w:space="0" w:color="auto"/>
            <w:left w:val="none" w:sz="0" w:space="0" w:color="auto"/>
            <w:bottom w:val="none" w:sz="0" w:space="0" w:color="auto"/>
            <w:right w:val="none" w:sz="0" w:space="0" w:color="auto"/>
          </w:divBdr>
        </w:div>
        <w:div w:id="1770078133">
          <w:marLeft w:val="274"/>
          <w:marRight w:val="0"/>
          <w:marTop w:val="0"/>
          <w:marBottom w:val="0"/>
          <w:divBdr>
            <w:top w:val="none" w:sz="0" w:space="0" w:color="auto"/>
            <w:left w:val="none" w:sz="0" w:space="0" w:color="auto"/>
            <w:bottom w:val="none" w:sz="0" w:space="0" w:color="auto"/>
            <w:right w:val="none" w:sz="0" w:space="0" w:color="auto"/>
          </w:divBdr>
        </w:div>
        <w:div w:id="2143040156">
          <w:marLeft w:val="274"/>
          <w:marRight w:val="0"/>
          <w:marTop w:val="0"/>
          <w:marBottom w:val="0"/>
          <w:divBdr>
            <w:top w:val="none" w:sz="0" w:space="0" w:color="auto"/>
            <w:left w:val="none" w:sz="0" w:space="0" w:color="auto"/>
            <w:bottom w:val="none" w:sz="0" w:space="0" w:color="auto"/>
            <w:right w:val="none" w:sz="0" w:space="0" w:color="auto"/>
          </w:divBdr>
        </w:div>
        <w:div w:id="2093625430">
          <w:marLeft w:val="274"/>
          <w:marRight w:val="0"/>
          <w:marTop w:val="0"/>
          <w:marBottom w:val="0"/>
          <w:divBdr>
            <w:top w:val="none" w:sz="0" w:space="0" w:color="auto"/>
            <w:left w:val="none" w:sz="0" w:space="0" w:color="auto"/>
            <w:bottom w:val="none" w:sz="0" w:space="0" w:color="auto"/>
            <w:right w:val="none" w:sz="0" w:space="0" w:color="auto"/>
          </w:divBdr>
        </w:div>
        <w:div w:id="1465778776">
          <w:marLeft w:val="274"/>
          <w:marRight w:val="0"/>
          <w:marTop w:val="0"/>
          <w:marBottom w:val="0"/>
          <w:divBdr>
            <w:top w:val="none" w:sz="0" w:space="0" w:color="auto"/>
            <w:left w:val="none" w:sz="0" w:space="0" w:color="auto"/>
            <w:bottom w:val="none" w:sz="0" w:space="0" w:color="auto"/>
            <w:right w:val="none" w:sz="0" w:space="0" w:color="auto"/>
          </w:divBdr>
        </w:div>
        <w:div w:id="1213418323">
          <w:marLeft w:val="274"/>
          <w:marRight w:val="0"/>
          <w:marTop w:val="0"/>
          <w:marBottom w:val="0"/>
          <w:divBdr>
            <w:top w:val="none" w:sz="0" w:space="0" w:color="auto"/>
            <w:left w:val="none" w:sz="0" w:space="0" w:color="auto"/>
            <w:bottom w:val="none" w:sz="0" w:space="0" w:color="auto"/>
            <w:right w:val="none" w:sz="0" w:space="0" w:color="auto"/>
          </w:divBdr>
        </w:div>
        <w:div w:id="28531622">
          <w:marLeft w:val="274"/>
          <w:marRight w:val="0"/>
          <w:marTop w:val="0"/>
          <w:marBottom w:val="0"/>
          <w:divBdr>
            <w:top w:val="none" w:sz="0" w:space="0" w:color="auto"/>
            <w:left w:val="none" w:sz="0" w:space="0" w:color="auto"/>
            <w:bottom w:val="none" w:sz="0" w:space="0" w:color="auto"/>
            <w:right w:val="none" w:sz="0" w:space="0" w:color="auto"/>
          </w:divBdr>
        </w:div>
        <w:div w:id="1286958849">
          <w:marLeft w:val="274"/>
          <w:marRight w:val="0"/>
          <w:marTop w:val="0"/>
          <w:marBottom w:val="0"/>
          <w:divBdr>
            <w:top w:val="none" w:sz="0" w:space="0" w:color="auto"/>
            <w:left w:val="none" w:sz="0" w:space="0" w:color="auto"/>
            <w:bottom w:val="none" w:sz="0" w:space="0" w:color="auto"/>
            <w:right w:val="none" w:sz="0" w:space="0" w:color="auto"/>
          </w:divBdr>
        </w:div>
        <w:div w:id="1433166070">
          <w:marLeft w:val="446"/>
          <w:marRight w:val="0"/>
          <w:marTop w:val="0"/>
          <w:marBottom w:val="0"/>
          <w:divBdr>
            <w:top w:val="none" w:sz="0" w:space="0" w:color="auto"/>
            <w:left w:val="none" w:sz="0" w:space="0" w:color="auto"/>
            <w:bottom w:val="none" w:sz="0" w:space="0" w:color="auto"/>
            <w:right w:val="none" w:sz="0" w:space="0" w:color="auto"/>
          </w:divBdr>
        </w:div>
        <w:div w:id="1402408175">
          <w:marLeft w:val="446"/>
          <w:marRight w:val="0"/>
          <w:marTop w:val="0"/>
          <w:marBottom w:val="0"/>
          <w:divBdr>
            <w:top w:val="none" w:sz="0" w:space="0" w:color="auto"/>
            <w:left w:val="none" w:sz="0" w:space="0" w:color="auto"/>
            <w:bottom w:val="none" w:sz="0" w:space="0" w:color="auto"/>
            <w:right w:val="none" w:sz="0" w:space="0" w:color="auto"/>
          </w:divBdr>
        </w:div>
        <w:div w:id="1301769841">
          <w:marLeft w:val="446"/>
          <w:marRight w:val="0"/>
          <w:marTop w:val="0"/>
          <w:marBottom w:val="0"/>
          <w:divBdr>
            <w:top w:val="none" w:sz="0" w:space="0" w:color="auto"/>
            <w:left w:val="none" w:sz="0" w:space="0" w:color="auto"/>
            <w:bottom w:val="none" w:sz="0" w:space="0" w:color="auto"/>
            <w:right w:val="none" w:sz="0" w:space="0" w:color="auto"/>
          </w:divBdr>
        </w:div>
        <w:div w:id="567426564">
          <w:marLeft w:val="446"/>
          <w:marRight w:val="0"/>
          <w:marTop w:val="0"/>
          <w:marBottom w:val="0"/>
          <w:divBdr>
            <w:top w:val="none" w:sz="0" w:space="0" w:color="auto"/>
            <w:left w:val="none" w:sz="0" w:space="0" w:color="auto"/>
            <w:bottom w:val="none" w:sz="0" w:space="0" w:color="auto"/>
            <w:right w:val="none" w:sz="0" w:space="0" w:color="auto"/>
          </w:divBdr>
        </w:div>
        <w:div w:id="1681659691">
          <w:marLeft w:val="446"/>
          <w:marRight w:val="0"/>
          <w:marTop w:val="0"/>
          <w:marBottom w:val="0"/>
          <w:divBdr>
            <w:top w:val="none" w:sz="0" w:space="0" w:color="auto"/>
            <w:left w:val="none" w:sz="0" w:space="0" w:color="auto"/>
            <w:bottom w:val="none" w:sz="0" w:space="0" w:color="auto"/>
            <w:right w:val="none" w:sz="0" w:space="0" w:color="auto"/>
          </w:divBdr>
        </w:div>
        <w:div w:id="308441396">
          <w:marLeft w:val="446"/>
          <w:marRight w:val="0"/>
          <w:marTop w:val="0"/>
          <w:marBottom w:val="0"/>
          <w:divBdr>
            <w:top w:val="none" w:sz="0" w:space="0" w:color="auto"/>
            <w:left w:val="none" w:sz="0" w:space="0" w:color="auto"/>
            <w:bottom w:val="none" w:sz="0" w:space="0" w:color="auto"/>
            <w:right w:val="none" w:sz="0" w:space="0" w:color="auto"/>
          </w:divBdr>
        </w:div>
        <w:div w:id="866521578">
          <w:marLeft w:val="446"/>
          <w:marRight w:val="0"/>
          <w:marTop w:val="0"/>
          <w:marBottom w:val="0"/>
          <w:divBdr>
            <w:top w:val="none" w:sz="0" w:space="0" w:color="auto"/>
            <w:left w:val="none" w:sz="0" w:space="0" w:color="auto"/>
            <w:bottom w:val="none" w:sz="0" w:space="0" w:color="auto"/>
            <w:right w:val="none" w:sz="0" w:space="0" w:color="auto"/>
          </w:divBdr>
        </w:div>
        <w:div w:id="1112089723">
          <w:marLeft w:val="446"/>
          <w:marRight w:val="0"/>
          <w:marTop w:val="0"/>
          <w:marBottom w:val="0"/>
          <w:divBdr>
            <w:top w:val="none" w:sz="0" w:space="0" w:color="auto"/>
            <w:left w:val="none" w:sz="0" w:space="0" w:color="auto"/>
            <w:bottom w:val="none" w:sz="0" w:space="0" w:color="auto"/>
            <w:right w:val="none" w:sz="0" w:space="0" w:color="auto"/>
          </w:divBdr>
        </w:div>
        <w:div w:id="497429409">
          <w:marLeft w:val="446"/>
          <w:marRight w:val="0"/>
          <w:marTop w:val="0"/>
          <w:marBottom w:val="0"/>
          <w:divBdr>
            <w:top w:val="none" w:sz="0" w:space="0" w:color="auto"/>
            <w:left w:val="none" w:sz="0" w:space="0" w:color="auto"/>
            <w:bottom w:val="none" w:sz="0" w:space="0" w:color="auto"/>
            <w:right w:val="none" w:sz="0" w:space="0" w:color="auto"/>
          </w:divBdr>
        </w:div>
        <w:div w:id="1018698128">
          <w:marLeft w:val="446"/>
          <w:marRight w:val="0"/>
          <w:marTop w:val="0"/>
          <w:marBottom w:val="0"/>
          <w:divBdr>
            <w:top w:val="none" w:sz="0" w:space="0" w:color="auto"/>
            <w:left w:val="none" w:sz="0" w:space="0" w:color="auto"/>
            <w:bottom w:val="none" w:sz="0" w:space="0" w:color="auto"/>
            <w:right w:val="none" w:sz="0" w:space="0" w:color="auto"/>
          </w:divBdr>
        </w:div>
        <w:div w:id="426389746">
          <w:marLeft w:val="446"/>
          <w:marRight w:val="0"/>
          <w:marTop w:val="0"/>
          <w:marBottom w:val="0"/>
          <w:divBdr>
            <w:top w:val="none" w:sz="0" w:space="0" w:color="auto"/>
            <w:left w:val="none" w:sz="0" w:space="0" w:color="auto"/>
            <w:bottom w:val="none" w:sz="0" w:space="0" w:color="auto"/>
            <w:right w:val="none" w:sz="0" w:space="0" w:color="auto"/>
          </w:divBdr>
        </w:div>
        <w:div w:id="310257224">
          <w:marLeft w:val="446"/>
          <w:marRight w:val="0"/>
          <w:marTop w:val="0"/>
          <w:marBottom w:val="0"/>
          <w:divBdr>
            <w:top w:val="none" w:sz="0" w:space="0" w:color="auto"/>
            <w:left w:val="none" w:sz="0" w:space="0" w:color="auto"/>
            <w:bottom w:val="none" w:sz="0" w:space="0" w:color="auto"/>
            <w:right w:val="none" w:sz="0" w:space="0" w:color="auto"/>
          </w:divBdr>
        </w:div>
        <w:div w:id="1965967877">
          <w:marLeft w:val="446"/>
          <w:marRight w:val="0"/>
          <w:marTop w:val="0"/>
          <w:marBottom w:val="0"/>
          <w:divBdr>
            <w:top w:val="none" w:sz="0" w:space="0" w:color="auto"/>
            <w:left w:val="none" w:sz="0" w:space="0" w:color="auto"/>
            <w:bottom w:val="none" w:sz="0" w:space="0" w:color="auto"/>
            <w:right w:val="none" w:sz="0" w:space="0" w:color="auto"/>
          </w:divBdr>
        </w:div>
        <w:div w:id="196813889">
          <w:marLeft w:val="446"/>
          <w:marRight w:val="0"/>
          <w:marTop w:val="0"/>
          <w:marBottom w:val="0"/>
          <w:divBdr>
            <w:top w:val="none" w:sz="0" w:space="0" w:color="auto"/>
            <w:left w:val="none" w:sz="0" w:space="0" w:color="auto"/>
            <w:bottom w:val="none" w:sz="0" w:space="0" w:color="auto"/>
            <w:right w:val="none" w:sz="0" w:space="0" w:color="auto"/>
          </w:divBdr>
        </w:div>
        <w:div w:id="972061884">
          <w:marLeft w:val="446"/>
          <w:marRight w:val="0"/>
          <w:marTop w:val="0"/>
          <w:marBottom w:val="0"/>
          <w:divBdr>
            <w:top w:val="none" w:sz="0" w:space="0" w:color="auto"/>
            <w:left w:val="none" w:sz="0" w:space="0" w:color="auto"/>
            <w:bottom w:val="none" w:sz="0" w:space="0" w:color="auto"/>
            <w:right w:val="none" w:sz="0" w:space="0" w:color="auto"/>
          </w:divBdr>
        </w:div>
        <w:div w:id="1346639936">
          <w:marLeft w:val="446"/>
          <w:marRight w:val="0"/>
          <w:marTop w:val="0"/>
          <w:marBottom w:val="0"/>
          <w:divBdr>
            <w:top w:val="none" w:sz="0" w:space="0" w:color="auto"/>
            <w:left w:val="none" w:sz="0" w:space="0" w:color="auto"/>
            <w:bottom w:val="none" w:sz="0" w:space="0" w:color="auto"/>
            <w:right w:val="none" w:sz="0" w:space="0" w:color="auto"/>
          </w:divBdr>
        </w:div>
        <w:div w:id="87118934">
          <w:marLeft w:val="446"/>
          <w:marRight w:val="0"/>
          <w:marTop w:val="0"/>
          <w:marBottom w:val="0"/>
          <w:divBdr>
            <w:top w:val="none" w:sz="0" w:space="0" w:color="auto"/>
            <w:left w:val="none" w:sz="0" w:space="0" w:color="auto"/>
            <w:bottom w:val="none" w:sz="0" w:space="0" w:color="auto"/>
            <w:right w:val="none" w:sz="0" w:space="0" w:color="auto"/>
          </w:divBdr>
        </w:div>
        <w:div w:id="1844658498">
          <w:marLeft w:val="446"/>
          <w:marRight w:val="0"/>
          <w:marTop w:val="0"/>
          <w:marBottom w:val="0"/>
          <w:divBdr>
            <w:top w:val="none" w:sz="0" w:space="0" w:color="auto"/>
            <w:left w:val="none" w:sz="0" w:space="0" w:color="auto"/>
            <w:bottom w:val="none" w:sz="0" w:space="0" w:color="auto"/>
            <w:right w:val="none" w:sz="0" w:space="0" w:color="auto"/>
          </w:divBdr>
        </w:div>
        <w:div w:id="2088334488">
          <w:marLeft w:val="446"/>
          <w:marRight w:val="0"/>
          <w:marTop w:val="0"/>
          <w:marBottom w:val="0"/>
          <w:divBdr>
            <w:top w:val="none" w:sz="0" w:space="0" w:color="auto"/>
            <w:left w:val="none" w:sz="0" w:space="0" w:color="auto"/>
            <w:bottom w:val="none" w:sz="0" w:space="0" w:color="auto"/>
            <w:right w:val="none" w:sz="0" w:space="0" w:color="auto"/>
          </w:divBdr>
        </w:div>
        <w:div w:id="1336766826">
          <w:marLeft w:val="446"/>
          <w:marRight w:val="0"/>
          <w:marTop w:val="0"/>
          <w:marBottom w:val="0"/>
          <w:divBdr>
            <w:top w:val="none" w:sz="0" w:space="0" w:color="auto"/>
            <w:left w:val="none" w:sz="0" w:space="0" w:color="auto"/>
            <w:bottom w:val="none" w:sz="0" w:space="0" w:color="auto"/>
            <w:right w:val="none" w:sz="0" w:space="0" w:color="auto"/>
          </w:divBdr>
        </w:div>
        <w:div w:id="678310232">
          <w:marLeft w:val="446"/>
          <w:marRight w:val="0"/>
          <w:marTop w:val="0"/>
          <w:marBottom w:val="0"/>
          <w:divBdr>
            <w:top w:val="none" w:sz="0" w:space="0" w:color="auto"/>
            <w:left w:val="none" w:sz="0" w:space="0" w:color="auto"/>
            <w:bottom w:val="none" w:sz="0" w:space="0" w:color="auto"/>
            <w:right w:val="none" w:sz="0" w:space="0" w:color="auto"/>
          </w:divBdr>
        </w:div>
        <w:div w:id="1305810840">
          <w:marLeft w:val="446"/>
          <w:marRight w:val="0"/>
          <w:marTop w:val="0"/>
          <w:marBottom w:val="0"/>
          <w:divBdr>
            <w:top w:val="none" w:sz="0" w:space="0" w:color="auto"/>
            <w:left w:val="none" w:sz="0" w:space="0" w:color="auto"/>
            <w:bottom w:val="none" w:sz="0" w:space="0" w:color="auto"/>
            <w:right w:val="none" w:sz="0" w:space="0" w:color="auto"/>
          </w:divBdr>
        </w:div>
        <w:div w:id="882180536">
          <w:marLeft w:val="446"/>
          <w:marRight w:val="0"/>
          <w:marTop w:val="0"/>
          <w:marBottom w:val="0"/>
          <w:divBdr>
            <w:top w:val="none" w:sz="0" w:space="0" w:color="auto"/>
            <w:left w:val="none" w:sz="0" w:space="0" w:color="auto"/>
            <w:bottom w:val="none" w:sz="0" w:space="0" w:color="auto"/>
            <w:right w:val="none" w:sz="0" w:space="0" w:color="auto"/>
          </w:divBdr>
        </w:div>
        <w:div w:id="705914879">
          <w:marLeft w:val="446"/>
          <w:marRight w:val="0"/>
          <w:marTop w:val="0"/>
          <w:marBottom w:val="0"/>
          <w:divBdr>
            <w:top w:val="none" w:sz="0" w:space="0" w:color="auto"/>
            <w:left w:val="none" w:sz="0" w:space="0" w:color="auto"/>
            <w:bottom w:val="none" w:sz="0" w:space="0" w:color="auto"/>
            <w:right w:val="none" w:sz="0" w:space="0" w:color="auto"/>
          </w:divBdr>
        </w:div>
        <w:div w:id="1071925552">
          <w:marLeft w:val="274"/>
          <w:marRight w:val="0"/>
          <w:marTop w:val="0"/>
          <w:marBottom w:val="0"/>
          <w:divBdr>
            <w:top w:val="none" w:sz="0" w:space="0" w:color="auto"/>
            <w:left w:val="none" w:sz="0" w:space="0" w:color="auto"/>
            <w:bottom w:val="none" w:sz="0" w:space="0" w:color="auto"/>
            <w:right w:val="none" w:sz="0" w:space="0" w:color="auto"/>
          </w:divBdr>
        </w:div>
        <w:div w:id="137647160">
          <w:marLeft w:val="274"/>
          <w:marRight w:val="0"/>
          <w:marTop w:val="0"/>
          <w:marBottom w:val="0"/>
          <w:divBdr>
            <w:top w:val="none" w:sz="0" w:space="0" w:color="auto"/>
            <w:left w:val="none" w:sz="0" w:space="0" w:color="auto"/>
            <w:bottom w:val="none" w:sz="0" w:space="0" w:color="auto"/>
            <w:right w:val="none" w:sz="0" w:space="0" w:color="auto"/>
          </w:divBdr>
        </w:div>
      </w:divsChild>
    </w:div>
    <w:div w:id="212245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thinkuknow.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she-association.org.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5806</Words>
  <Characters>33098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Marlow</dc:creator>
  <cp:lastModifiedBy>Faith Tiernan</cp:lastModifiedBy>
  <cp:revision>2</cp:revision>
  <cp:lastPrinted>2020-06-12T13:23:00Z</cp:lastPrinted>
  <dcterms:created xsi:type="dcterms:W3CDTF">2022-11-02T10:50:00Z</dcterms:created>
  <dcterms:modified xsi:type="dcterms:W3CDTF">2022-11-02T10:50:00Z</dcterms:modified>
</cp:coreProperties>
</file>